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367CD" w14:textId="4932E9BB" w:rsidR="00543F4B" w:rsidRPr="008E5ED2" w:rsidRDefault="00B71489" w:rsidP="00B71489">
      <w:pPr>
        <w:jc w:val="center"/>
        <w:rPr>
          <w:b/>
          <w:bCs/>
          <w:sz w:val="26"/>
          <w:szCs w:val="26"/>
        </w:rPr>
      </w:pPr>
      <w:bookmarkStart w:id="0" w:name="_Hlk124759834"/>
      <w:r w:rsidRPr="008E5ED2">
        <w:rPr>
          <w:b/>
          <w:bCs/>
          <w:sz w:val="26"/>
          <w:szCs w:val="26"/>
        </w:rPr>
        <w:t>PHỤ LỤ</w:t>
      </w:r>
      <w:r w:rsidR="00464761">
        <w:rPr>
          <w:b/>
          <w:bCs/>
          <w:sz w:val="26"/>
          <w:szCs w:val="26"/>
        </w:rPr>
        <w:t xml:space="preserve">C </w:t>
      </w:r>
      <w:r w:rsidR="002B642E">
        <w:rPr>
          <w:b/>
          <w:bCs/>
          <w:sz w:val="26"/>
          <w:szCs w:val="26"/>
        </w:rPr>
        <w:t>3</w:t>
      </w:r>
      <w:r w:rsidR="00464761">
        <w:rPr>
          <w:b/>
          <w:bCs/>
          <w:sz w:val="26"/>
          <w:szCs w:val="26"/>
        </w:rPr>
        <w:t>.1</w:t>
      </w:r>
    </w:p>
    <w:p w14:paraId="2FBAE45F" w14:textId="35BE5DB6" w:rsidR="00DF754D" w:rsidRPr="008E5ED2" w:rsidRDefault="002A6DF2" w:rsidP="00B71489">
      <w:pPr>
        <w:jc w:val="center"/>
        <w:rPr>
          <w:b/>
          <w:bCs/>
          <w:sz w:val="26"/>
          <w:szCs w:val="26"/>
        </w:rPr>
      </w:pPr>
      <w:r w:rsidRPr="008E5ED2">
        <w:rPr>
          <w:b/>
          <w:bCs/>
          <w:sz w:val="26"/>
          <w:szCs w:val="26"/>
        </w:rPr>
        <w:t>Giám sát</w:t>
      </w:r>
      <w:r w:rsidR="008E5ED2" w:rsidRPr="008E5ED2">
        <w:rPr>
          <w:b/>
          <w:bCs/>
          <w:sz w:val="26"/>
          <w:szCs w:val="26"/>
        </w:rPr>
        <w:t>, khảo sát</w:t>
      </w:r>
      <w:r w:rsidRPr="008E5ED2">
        <w:rPr>
          <w:b/>
          <w:bCs/>
          <w:sz w:val="26"/>
          <w:szCs w:val="26"/>
        </w:rPr>
        <w:t xml:space="preserve"> </w:t>
      </w:r>
      <w:r w:rsidR="00D6384C">
        <w:rPr>
          <w:b/>
          <w:bCs/>
          <w:sz w:val="26"/>
          <w:szCs w:val="26"/>
        </w:rPr>
        <w:t xml:space="preserve">chuyên đề </w:t>
      </w:r>
      <w:r w:rsidRPr="008E5ED2">
        <w:rPr>
          <w:b/>
          <w:bCs/>
          <w:sz w:val="26"/>
          <w:szCs w:val="26"/>
        </w:rPr>
        <w:t>của HĐND</w:t>
      </w:r>
      <w:r w:rsidR="008E5ED2" w:rsidRPr="008E5ED2">
        <w:rPr>
          <w:b/>
          <w:bCs/>
          <w:sz w:val="26"/>
          <w:szCs w:val="26"/>
        </w:rPr>
        <w:t xml:space="preserve"> </w:t>
      </w:r>
      <w:r w:rsidR="006060BD">
        <w:rPr>
          <w:b/>
          <w:bCs/>
          <w:sz w:val="26"/>
          <w:szCs w:val="26"/>
        </w:rPr>
        <w:t>huyện, xã</w:t>
      </w:r>
      <w:r w:rsidR="008E5ED2" w:rsidRPr="008E5ED2">
        <w:rPr>
          <w:b/>
          <w:bCs/>
          <w:sz w:val="26"/>
          <w:szCs w:val="26"/>
        </w:rPr>
        <w:t xml:space="preserve"> </w:t>
      </w:r>
      <w:r w:rsidR="00DF754D">
        <w:rPr>
          <w:b/>
          <w:bCs/>
          <w:sz w:val="26"/>
          <w:szCs w:val="26"/>
        </w:rPr>
        <w:t>năm 2023</w:t>
      </w:r>
    </w:p>
    <w:p w14:paraId="704A5872" w14:textId="77777777" w:rsidR="00333F03" w:rsidRDefault="006060BD" w:rsidP="006060BD">
      <w:pPr>
        <w:autoSpaceDE w:val="0"/>
        <w:autoSpaceDN w:val="0"/>
        <w:adjustRightInd w:val="0"/>
        <w:jc w:val="center"/>
        <w:rPr>
          <w:i/>
          <w:iCs/>
          <w:color w:val="000000"/>
          <w:sz w:val="26"/>
          <w:szCs w:val="26"/>
          <w:shd w:val="clear" w:color="auto" w:fill="FFFFFF"/>
        </w:rPr>
      </w:pPr>
      <w:r w:rsidRPr="00B04FB7">
        <w:rPr>
          <w:i/>
          <w:iCs/>
          <w:color w:val="000000"/>
          <w:sz w:val="26"/>
          <w:szCs w:val="26"/>
          <w:shd w:val="clear" w:color="auto" w:fill="FFFFFF"/>
        </w:rPr>
        <w:t xml:space="preserve">(Kèm theo Báo cáo số: </w:t>
      </w:r>
      <w:r w:rsidR="00333F03">
        <w:rPr>
          <w:i/>
          <w:iCs/>
          <w:color w:val="000000"/>
          <w:sz w:val="26"/>
          <w:szCs w:val="26"/>
          <w:shd w:val="clear" w:color="auto" w:fill="FFFFFF"/>
        </w:rPr>
        <w:t xml:space="preserve">          /BC-TTHĐND ngày     /04/2024 </w:t>
      </w:r>
    </w:p>
    <w:p w14:paraId="7D51C027" w14:textId="7472B9AF" w:rsidR="006060BD" w:rsidRDefault="006060BD" w:rsidP="006060BD">
      <w:pPr>
        <w:autoSpaceDE w:val="0"/>
        <w:autoSpaceDN w:val="0"/>
        <w:adjustRightInd w:val="0"/>
        <w:jc w:val="center"/>
        <w:rPr>
          <w:i/>
          <w:iCs/>
          <w:color w:val="000000"/>
          <w:sz w:val="26"/>
          <w:szCs w:val="26"/>
          <w:shd w:val="clear" w:color="auto" w:fill="FFFFFF"/>
        </w:rPr>
      </w:pPr>
      <w:r w:rsidRPr="00B04FB7">
        <w:rPr>
          <w:i/>
          <w:iCs/>
          <w:color w:val="000000"/>
          <w:sz w:val="26"/>
          <w:szCs w:val="26"/>
          <w:shd w:val="clear" w:color="auto" w:fill="FFFFFF"/>
        </w:rPr>
        <w:t xml:space="preserve">của Thường trực HĐND </w:t>
      </w:r>
      <w:r>
        <w:rPr>
          <w:i/>
          <w:iCs/>
          <w:color w:val="000000"/>
          <w:sz w:val="26"/>
          <w:szCs w:val="26"/>
          <w:shd w:val="clear" w:color="auto" w:fill="FFFFFF"/>
        </w:rPr>
        <w:t>huyện</w:t>
      </w:r>
      <w:r w:rsidRPr="00B04FB7">
        <w:rPr>
          <w:i/>
          <w:iCs/>
          <w:color w:val="000000"/>
          <w:sz w:val="26"/>
          <w:szCs w:val="26"/>
          <w:shd w:val="clear" w:color="auto" w:fill="FFFFFF"/>
        </w:rPr>
        <w:t>)</w:t>
      </w:r>
    </w:p>
    <w:p w14:paraId="14EC5697" w14:textId="736E8242" w:rsidR="002A6DF2" w:rsidRPr="00E364EF" w:rsidRDefault="008E5ED2" w:rsidP="003C0AC5">
      <w:pPr>
        <w:spacing w:before="60"/>
        <w:jc w:val="center"/>
        <w:rPr>
          <w:sz w:val="26"/>
          <w:szCs w:val="26"/>
        </w:rPr>
      </w:pPr>
      <w:r>
        <w:rPr>
          <w:noProof/>
          <w:sz w:val="26"/>
          <w:szCs w:val="26"/>
        </w:rPr>
        <mc:AlternateContent>
          <mc:Choice Requires="wps">
            <w:drawing>
              <wp:anchor distT="0" distB="0" distL="114300" distR="114300" simplePos="0" relativeHeight="251659264" behindDoc="0" locked="0" layoutInCell="1" allowOverlap="1" wp14:anchorId="7188230C" wp14:editId="0510FAB7">
                <wp:simplePos x="0" y="0"/>
                <wp:positionH relativeFrom="margin">
                  <wp:align>center</wp:align>
                </wp:positionH>
                <wp:positionV relativeFrom="paragraph">
                  <wp:posOffset>55823</wp:posOffset>
                </wp:positionV>
                <wp:extent cx="84616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461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80EA36"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4pt" to="66.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" strokecolor="black [3200]" strokeweight=".5pt">
                <v:stroke joinstyle="miter"/>
                <w10:wrap anchorx="margin"/>
              </v:line>
            </w:pict>
          </mc:Fallback>
        </mc:AlternateContent>
      </w:r>
    </w:p>
    <w:tbl>
      <w:tblPr>
        <w:tblStyle w:val="TableGrid"/>
        <w:tblW w:w="9821" w:type="dxa"/>
        <w:jc w:val="center"/>
        <w:tblLook w:val="04A0" w:firstRow="1" w:lastRow="0" w:firstColumn="1" w:lastColumn="0" w:noHBand="0" w:noVBand="1"/>
      </w:tblPr>
      <w:tblGrid>
        <w:gridCol w:w="708"/>
        <w:gridCol w:w="9113"/>
      </w:tblGrid>
      <w:tr w:rsidR="0031595F" w:rsidRPr="00E364EF" w14:paraId="186158F4" w14:textId="77777777" w:rsidTr="00706F32">
        <w:trPr>
          <w:tblHeader/>
          <w:jc w:val="center"/>
        </w:trPr>
        <w:tc>
          <w:tcPr>
            <w:tcW w:w="708" w:type="dxa"/>
          </w:tcPr>
          <w:p w14:paraId="02A94DB4" w14:textId="57DA48B9" w:rsidR="0031595F" w:rsidRPr="00E364EF" w:rsidRDefault="0031595F" w:rsidP="00D60A2F">
            <w:pPr>
              <w:spacing w:before="40" w:after="40"/>
              <w:jc w:val="center"/>
              <w:rPr>
                <w:b/>
                <w:bCs/>
                <w:sz w:val="26"/>
                <w:szCs w:val="26"/>
              </w:rPr>
            </w:pPr>
            <w:r w:rsidRPr="00E364EF">
              <w:rPr>
                <w:b/>
                <w:bCs/>
                <w:sz w:val="26"/>
                <w:szCs w:val="26"/>
              </w:rPr>
              <w:t>TT</w:t>
            </w:r>
          </w:p>
        </w:tc>
        <w:tc>
          <w:tcPr>
            <w:tcW w:w="9113" w:type="dxa"/>
          </w:tcPr>
          <w:p w14:paraId="3416AA23" w14:textId="657C7140" w:rsidR="0031595F" w:rsidRPr="00E364EF" w:rsidRDefault="0031595F" w:rsidP="00D60A2F">
            <w:pPr>
              <w:spacing w:before="40" w:after="40"/>
              <w:jc w:val="center"/>
              <w:rPr>
                <w:b/>
                <w:bCs/>
                <w:sz w:val="26"/>
                <w:szCs w:val="26"/>
              </w:rPr>
            </w:pPr>
            <w:r w:rsidRPr="00E364EF">
              <w:rPr>
                <w:b/>
                <w:bCs/>
                <w:sz w:val="26"/>
                <w:szCs w:val="26"/>
              </w:rPr>
              <w:t>Cơ quan thực hiện/Chuyên đề</w:t>
            </w:r>
          </w:p>
        </w:tc>
      </w:tr>
      <w:tr w:rsidR="00A423DD" w:rsidRPr="00E364EF" w14:paraId="30A6F8CA" w14:textId="77777777" w:rsidTr="00706F32">
        <w:trPr>
          <w:jc w:val="center"/>
        </w:trPr>
        <w:tc>
          <w:tcPr>
            <w:tcW w:w="708" w:type="dxa"/>
          </w:tcPr>
          <w:p w14:paraId="3A424B36" w14:textId="77777777" w:rsidR="00A423DD" w:rsidRPr="00817027" w:rsidRDefault="00A423DD" w:rsidP="00D60A2F">
            <w:pPr>
              <w:spacing w:before="40" w:after="40"/>
              <w:jc w:val="center"/>
              <w:rPr>
                <w:b/>
                <w:bCs/>
                <w:color w:val="FF0000"/>
                <w:sz w:val="26"/>
                <w:szCs w:val="26"/>
              </w:rPr>
            </w:pPr>
          </w:p>
        </w:tc>
        <w:tc>
          <w:tcPr>
            <w:tcW w:w="9113" w:type="dxa"/>
          </w:tcPr>
          <w:p w14:paraId="1C4C27FE" w14:textId="75EA87FC" w:rsidR="00A423DD" w:rsidRPr="00817027" w:rsidRDefault="00A423DD" w:rsidP="00DF754D">
            <w:pPr>
              <w:spacing w:before="40" w:after="40"/>
              <w:rPr>
                <w:b/>
                <w:bCs/>
                <w:color w:val="FF0000"/>
                <w:sz w:val="26"/>
                <w:szCs w:val="26"/>
              </w:rPr>
            </w:pPr>
            <w:r w:rsidRPr="00515696">
              <w:rPr>
                <w:b/>
                <w:bCs/>
                <w:color w:val="000000" w:themeColor="text1"/>
                <w:sz w:val="26"/>
                <w:szCs w:val="26"/>
              </w:rPr>
              <w:t>TỔNG CỘ</w:t>
            </w:r>
            <w:r w:rsidR="00A26F10" w:rsidRPr="00515696">
              <w:rPr>
                <w:b/>
                <w:bCs/>
                <w:color w:val="000000" w:themeColor="text1"/>
                <w:sz w:val="26"/>
                <w:szCs w:val="26"/>
              </w:rPr>
              <w:t xml:space="preserve">NG: </w:t>
            </w:r>
          </w:p>
        </w:tc>
      </w:tr>
      <w:tr w:rsidR="0031595F" w:rsidRPr="00E364EF" w14:paraId="17A4AA2A" w14:textId="77777777" w:rsidTr="00706F32">
        <w:trPr>
          <w:jc w:val="center"/>
        </w:trPr>
        <w:tc>
          <w:tcPr>
            <w:tcW w:w="708" w:type="dxa"/>
          </w:tcPr>
          <w:p w14:paraId="699E3CCA" w14:textId="1963AAB4" w:rsidR="0031595F" w:rsidRPr="00A03138" w:rsidRDefault="0031595F" w:rsidP="00D60A2F">
            <w:pPr>
              <w:spacing w:before="40" w:after="40"/>
              <w:jc w:val="center"/>
              <w:rPr>
                <w:b/>
                <w:bCs/>
                <w:sz w:val="24"/>
                <w:szCs w:val="24"/>
              </w:rPr>
            </w:pPr>
            <w:r w:rsidRPr="00A03138">
              <w:rPr>
                <w:b/>
                <w:bCs/>
                <w:sz w:val="24"/>
                <w:szCs w:val="24"/>
              </w:rPr>
              <w:t>A</w:t>
            </w:r>
          </w:p>
        </w:tc>
        <w:tc>
          <w:tcPr>
            <w:tcW w:w="9113" w:type="dxa"/>
          </w:tcPr>
          <w:p w14:paraId="768EFB67" w14:textId="2FC331B0" w:rsidR="0031595F" w:rsidRPr="00A03138" w:rsidRDefault="0031595F" w:rsidP="006060BD">
            <w:pPr>
              <w:spacing w:before="40" w:after="40"/>
              <w:rPr>
                <w:b/>
                <w:bCs/>
                <w:sz w:val="24"/>
                <w:szCs w:val="24"/>
              </w:rPr>
            </w:pPr>
            <w:r w:rsidRPr="00A03138">
              <w:rPr>
                <w:b/>
                <w:bCs/>
                <w:sz w:val="24"/>
                <w:szCs w:val="24"/>
              </w:rPr>
              <w:t xml:space="preserve">HĐND </w:t>
            </w:r>
            <w:r w:rsidR="006060BD" w:rsidRPr="00A03138">
              <w:rPr>
                <w:b/>
                <w:bCs/>
                <w:sz w:val="24"/>
                <w:szCs w:val="24"/>
              </w:rPr>
              <w:t>huyện</w:t>
            </w:r>
            <w:r w:rsidR="00DF754D" w:rsidRPr="00A03138">
              <w:rPr>
                <w:b/>
                <w:bCs/>
                <w:sz w:val="24"/>
                <w:szCs w:val="24"/>
              </w:rPr>
              <w:t>: 01</w:t>
            </w:r>
          </w:p>
        </w:tc>
      </w:tr>
      <w:tr w:rsidR="0031595F" w:rsidRPr="00E364EF" w14:paraId="664720E9" w14:textId="77777777" w:rsidTr="00706F32">
        <w:trPr>
          <w:jc w:val="center"/>
        </w:trPr>
        <w:tc>
          <w:tcPr>
            <w:tcW w:w="708" w:type="dxa"/>
          </w:tcPr>
          <w:p w14:paraId="2320C741" w14:textId="3D7D16FE" w:rsidR="0031595F" w:rsidRPr="00A03138" w:rsidRDefault="0031595F" w:rsidP="00D60A2F">
            <w:pPr>
              <w:spacing w:before="40" w:after="40"/>
              <w:jc w:val="center"/>
              <w:rPr>
                <w:sz w:val="24"/>
                <w:szCs w:val="24"/>
              </w:rPr>
            </w:pPr>
            <w:r w:rsidRPr="00A03138">
              <w:rPr>
                <w:sz w:val="24"/>
                <w:szCs w:val="24"/>
              </w:rPr>
              <w:t>1</w:t>
            </w:r>
          </w:p>
        </w:tc>
        <w:tc>
          <w:tcPr>
            <w:tcW w:w="9113" w:type="dxa"/>
          </w:tcPr>
          <w:p w14:paraId="3B88D2B8" w14:textId="6DF090C9" w:rsidR="0031595F" w:rsidRPr="00A03138" w:rsidRDefault="00256C40" w:rsidP="00D60A2F">
            <w:pPr>
              <w:spacing w:before="40" w:after="40"/>
              <w:rPr>
                <w:sz w:val="24"/>
                <w:szCs w:val="24"/>
              </w:rPr>
            </w:pPr>
            <w:r w:rsidRPr="00256C40">
              <w:rPr>
                <w:sz w:val="24"/>
                <w:szCs w:val="24"/>
              </w:rPr>
              <w:t>Giám sát việc triển khai thực hiện Nghị quyết số 173/2020/NQ-HĐND, ngày 16/12/2020 của HĐND huyện về kế hoạch phát triển kinh tế - xã hội, đảm bảo quốc phòng, an ninh giai đoạn 2021-2025; tình hình thực hiện Đề án tổng thể phát triển nông nghiệp giai đoạn 2021-2025 trên địa bàn huyện.</w:t>
            </w:r>
          </w:p>
        </w:tc>
      </w:tr>
      <w:tr w:rsidR="0031595F" w:rsidRPr="00E364EF" w14:paraId="365DC81A" w14:textId="77777777" w:rsidTr="00706F32">
        <w:trPr>
          <w:jc w:val="center"/>
        </w:trPr>
        <w:tc>
          <w:tcPr>
            <w:tcW w:w="708" w:type="dxa"/>
          </w:tcPr>
          <w:p w14:paraId="3A728CDC" w14:textId="1F988127" w:rsidR="0031595F" w:rsidRPr="00A03138" w:rsidRDefault="0031595F" w:rsidP="00D60A2F">
            <w:pPr>
              <w:spacing w:before="40" w:after="40"/>
              <w:jc w:val="center"/>
              <w:rPr>
                <w:b/>
                <w:bCs/>
                <w:color w:val="000000" w:themeColor="text1"/>
                <w:sz w:val="24"/>
                <w:szCs w:val="24"/>
              </w:rPr>
            </w:pPr>
            <w:r w:rsidRPr="00A03138">
              <w:rPr>
                <w:b/>
                <w:bCs/>
                <w:color w:val="000000" w:themeColor="text1"/>
                <w:sz w:val="24"/>
                <w:szCs w:val="24"/>
              </w:rPr>
              <w:t>B</w:t>
            </w:r>
          </w:p>
        </w:tc>
        <w:tc>
          <w:tcPr>
            <w:tcW w:w="9113" w:type="dxa"/>
          </w:tcPr>
          <w:p w14:paraId="5792A990" w14:textId="0CC62531" w:rsidR="0031595F" w:rsidRPr="00A03138" w:rsidRDefault="00817027" w:rsidP="00D60A2F">
            <w:pPr>
              <w:spacing w:before="40" w:after="40"/>
              <w:rPr>
                <w:b/>
                <w:bCs/>
                <w:color w:val="000000" w:themeColor="text1"/>
                <w:sz w:val="24"/>
                <w:szCs w:val="24"/>
              </w:rPr>
            </w:pPr>
            <w:r w:rsidRPr="00A03138">
              <w:rPr>
                <w:b/>
                <w:bCs/>
                <w:color w:val="000000" w:themeColor="text1"/>
                <w:sz w:val="24"/>
                <w:szCs w:val="24"/>
              </w:rPr>
              <w:t xml:space="preserve">HĐND các xã, thị trấn: </w:t>
            </w:r>
          </w:p>
        </w:tc>
      </w:tr>
      <w:tr w:rsidR="0031595F" w:rsidRPr="00E364EF" w14:paraId="241967A4" w14:textId="77777777" w:rsidTr="00706F32">
        <w:trPr>
          <w:jc w:val="center"/>
        </w:trPr>
        <w:tc>
          <w:tcPr>
            <w:tcW w:w="708" w:type="dxa"/>
          </w:tcPr>
          <w:p w14:paraId="46D26D0E" w14:textId="0DC434F9" w:rsidR="0031595F" w:rsidRPr="00A03138" w:rsidRDefault="0031595F" w:rsidP="00D60A2F">
            <w:pPr>
              <w:spacing w:before="40" w:after="40"/>
              <w:jc w:val="center"/>
              <w:rPr>
                <w:b/>
                <w:bCs/>
                <w:sz w:val="24"/>
                <w:szCs w:val="24"/>
              </w:rPr>
            </w:pPr>
            <w:r w:rsidRPr="00A03138">
              <w:rPr>
                <w:b/>
                <w:bCs/>
                <w:sz w:val="24"/>
                <w:szCs w:val="24"/>
              </w:rPr>
              <w:t>I</w:t>
            </w:r>
          </w:p>
        </w:tc>
        <w:tc>
          <w:tcPr>
            <w:tcW w:w="9113" w:type="dxa"/>
          </w:tcPr>
          <w:p w14:paraId="11AE833D" w14:textId="16BFBC21" w:rsidR="0031595F" w:rsidRPr="00A03138" w:rsidRDefault="00817027" w:rsidP="00396DE8">
            <w:pPr>
              <w:spacing w:before="40" w:after="40"/>
              <w:rPr>
                <w:b/>
                <w:bCs/>
                <w:sz w:val="24"/>
                <w:szCs w:val="24"/>
              </w:rPr>
            </w:pPr>
            <w:r w:rsidRPr="00A03138">
              <w:rPr>
                <w:b/>
                <w:bCs/>
                <w:sz w:val="24"/>
                <w:szCs w:val="24"/>
              </w:rPr>
              <w:t xml:space="preserve">Xã </w:t>
            </w:r>
            <w:r w:rsidR="00FF5972">
              <w:rPr>
                <w:b/>
                <w:bCs/>
                <w:sz w:val="24"/>
                <w:szCs w:val="24"/>
              </w:rPr>
              <w:t>Pô Kô: 01</w:t>
            </w:r>
          </w:p>
        </w:tc>
      </w:tr>
      <w:tr w:rsidR="00FF5972" w:rsidRPr="00E364EF" w14:paraId="67EF50E0" w14:textId="77777777" w:rsidTr="00706F32">
        <w:trPr>
          <w:jc w:val="center"/>
        </w:trPr>
        <w:tc>
          <w:tcPr>
            <w:tcW w:w="708" w:type="dxa"/>
          </w:tcPr>
          <w:p w14:paraId="0763EA56" w14:textId="7F9086EA" w:rsidR="00FF5972" w:rsidRPr="005F2603" w:rsidRDefault="00F44CBE" w:rsidP="00D60A2F">
            <w:pPr>
              <w:spacing w:before="40" w:after="40"/>
              <w:jc w:val="center"/>
              <w:rPr>
                <w:bCs/>
                <w:sz w:val="24"/>
                <w:szCs w:val="24"/>
              </w:rPr>
            </w:pPr>
            <w:r w:rsidRPr="005F2603">
              <w:rPr>
                <w:bCs/>
                <w:sz w:val="24"/>
                <w:szCs w:val="24"/>
              </w:rPr>
              <w:t>1</w:t>
            </w:r>
          </w:p>
        </w:tc>
        <w:tc>
          <w:tcPr>
            <w:tcW w:w="9113" w:type="dxa"/>
          </w:tcPr>
          <w:p w14:paraId="1F219F77" w14:textId="5B6EE1B8" w:rsidR="00FF5972" w:rsidRPr="00A03138" w:rsidRDefault="00F44CBE" w:rsidP="00FF5972">
            <w:pPr>
              <w:tabs>
                <w:tab w:val="left" w:pos="902"/>
              </w:tabs>
              <w:spacing w:before="40" w:after="40"/>
              <w:rPr>
                <w:b/>
                <w:bCs/>
                <w:sz w:val="24"/>
                <w:szCs w:val="24"/>
              </w:rPr>
            </w:pPr>
            <w:r w:rsidRPr="00CA169E">
              <w:rPr>
                <w:bCs/>
                <w:color w:val="000000" w:themeColor="text1"/>
                <w:sz w:val="24"/>
                <w:szCs w:val="24"/>
              </w:rPr>
              <w:t>Giám sát tình hình thực hiện Nghị quyết của HĐND xã về nhiệm vụ phát triển kinh tế - xã hội, quốc phòng – an ninh năm 2023</w:t>
            </w:r>
            <w:r w:rsidR="005F2603">
              <w:rPr>
                <w:bCs/>
                <w:color w:val="000000" w:themeColor="text1"/>
                <w:sz w:val="24"/>
                <w:szCs w:val="24"/>
              </w:rPr>
              <w:t>.</w:t>
            </w:r>
          </w:p>
        </w:tc>
      </w:tr>
      <w:tr w:rsidR="0031595F" w:rsidRPr="00E364EF" w14:paraId="3D8DD3A0" w14:textId="77777777" w:rsidTr="00706F32">
        <w:trPr>
          <w:jc w:val="center"/>
        </w:trPr>
        <w:tc>
          <w:tcPr>
            <w:tcW w:w="708" w:type="dxa"/>
          </w:tcPr>
          <w:p w14:paraId="27A9C31E" w14:textId="4FD1A500" w:rsidR="0031595F" w:rsidRPr="00A03138" w:rsidRDefault="006F6AF7" w:rsidP="00D60A2F">
            <w:pPr>
              <w:spacing w:before="40" w:after="40"/>
              <w:jc w:val="center"/>
              <w:rPr>
                <w:b/>
                <w:bCs/>
                <w:sz w:val="24"/>
                <w:szCs w:val="24"/>
              </w:rPr>
            </w:pPr>
            <w:r w:rsidRPr="00A03138">
              <w:rPr>
                <w:b/>
                <w:bCs/>
                <w:sz w:val="24"/>
                <w:szCs w:val="24"/>
              </w:rPr>
              <w:t>II</w:t>
            </w:r>
          </w:p>
        </w:tc>
        <w:tc>
          <w:tcPr>
            <w:tcW w:w="9113" w:type="dxa"/>
          </w:tcPr>
          <w:p w14:paraId="36AF2745" w14:textId="79D6CD16" w:rsidR="0031595F" w:rsidRPr="00A03138" w:rsidRDefault="0074625D" w:rsidP="00CC3C52">
            <w:pPr>
              <w:spacing w:before="40" w:after="40"/>
              <w:rPr>
                <w:b/>
                <w:bCs/>
                <w:sz w:val="24"/>
                <w:szCs w:val="24"/>
              </w:rPr>
            </w:pPr>
            <w:r>
              <w:rPr>
                <w:b/>
                <w:bCs/>
                <w:sz w:val="24"/>
                <w:szCs w:val="24"/>
              </w:rPr>
              <w:t>Xã Đăk Rơ Nga: 01</w:t>
            </w:r>
          </w:p>
        </w:tc>
      </w:tr>
      <w:tr w:rsidR="0031595F" w:rsidRPr="00E364EF" w14:paraId="6EC0703F" w14:textId="77777777" w:rsidTr="00706F32">
        <w:trPr>
          <w:jc w:val="center"/>
        </w:trPr>
        <w:tc>
          <w:tcPr>
            <w:tcW w:w="708" w:type="dxa"/>
          </w:tcPr>
          <w:p w14:paraId="04FC6B62" w14:textId="0A9346A8" w:rsidR="0031595F" w:rsidRPr="00A03138" w:rsidRDefault="0031595F" w:rsidP="00D60A2F">
            <w:pPr>
              <w:spacing w:before="40" w:after="40"/>
              <w:jc w:val="center"/>
              <w:rPr>
                <w:sz w:val="24"/>
                <w:szCs w:val="24"/>
              </w:rPr>
            </w:pPr>
            <w:r w:rsidRPr="00A03138">
              <w:rPr>
                <w:sz w:val="24"/>
                <w:szCs w:val="24"/>
              </w:rPr>
              <w:t>1</w:t>
            </w:r>
          </w:p>
        </w:tc>
        <w:tc>
          <w:tcPr>
            <w:tcW w:w="9113" w:type="dxa"/>
          </w:tcPr>
          <w:p w14:paraId="62B0424D" w14:textId="6898067E" w:rsidR="0031595F" w:rsidRPr="00A03138" w:rsidRDefault="00CC3C52" w:rsidP="00522E75">
            <w:pPr>
              <w:spacing w:before="40" w:after="40"/>
              <w:rPr>
                <w:color w:val="000000"/>
                <w:sz w:val="24"/>
                <w:szCs w:val="24"/>
              </w:rPr>
            </w:pPr>
            <w:r w:rsidRPr="00A03138">
              <w:rPr>
                <w:sz w:val="24"/>
                <w:szCs w:val="24"/>
              </w:rPr>
              <w:t xml:space="preserve">Giám sát </w:t>
            </w:r>
            <w:r w:rsidR="00522E75">
              <w:rPr>
                <w:sz w:val="24"/>
                <w:szCs w:val="24"/>
              </w:rPr>
              <w:t>kết quả thực hiện phương án 52/PA-UBND, ngày 01/6/2018 và Quyết định 114/QĐ-UBND, ngày 01/4/2019 của UBND huyện Đăk Tô trên địa bàn xã Đăk Rơ Nga.</w:t>
            </w:r>
          </w:p>
        </w:tc>
      </w:tr>
      <w:tr w:rsidR="0031595F" w:rsidRPr="00E364EF" w14:paraId="5CACE876" w14:textId="77777777" w:rsidTr="00706F32">
        <w:trPr>
          <w:jc w:val="center"/>
        </w:trPr>
        <w:tc>
          <w:tcPr>
            <w:tcW w:w="708" w:type="dxa"/>
          </w:tcPr>
          <w:p w14:paraId="79451C05" w14:textId="7F843891" w:rsidR="0031595F" w:rsidRPr="00A03138" w:rsidRDefault="006F6AF7" w:rsidP="00D60A2F">
            <w:pPr>
              <w:spacing w:before="40" w:after="40"/>
              <w:jc w:val="center"/>
              <w:rPr>
                <w:sz w:val="24"/>
                <w:szCs w:val="24"/>
              </w:rPr>
            </w:pPr>
            <w:r w:rsidRPr="00A03138">
              <w:rPr>
                <w:b/>
                <w:bCs/>
                <w:sz w:val="24"/>
                <w:szCs w:val="24"/>
              </w:rPr>
              <w:t>III</w:t>
            </w:r>
          </w:p>
        </w:tc>
        <w:tc>
          <w:tcPr>
            <w:tcW w:w="9113" w:type="dxa"/>
          </w:tcPr>
          <w:p w14:paraId="6B50D2C4" w14:textId="3DA144A3" w:rsidR="0031595F" w:rsidRPr="00A03138" w:rsidRDefault="006C092C" w:rsidP="00D60A2F">
            <w:pPr>
              <w:spacing w:before="40" w:after="40"/>
              <w:rPr>
                <w:sz w:val="24"/>
                <w:szCs w:val="24"/>
              </w:rPr>
            </w:pPr>
            <w:r w:rsidRPr="00A03138">
              <w:rPr>
                <w:b/>
                <w:bCs/>
                <w:sz w:val="24"/>
                <w:szCs w:val="24"/>
              </w:rPr>
              <w:t>Xã Kon Đào: 01</w:t>
            </w:r>
          </w:p>
        </w:tc>
      </w:tr>
      <w:tr w:rsidR="006C092C" w:rsidRPr="00E364EF" w14:paraId="723EAB39" w14:textId="77777777" w:rsidTr="00706F32">
        <w:trPr>
          <w:jc w:val="center"/>
        </w:trPr>
        <w:tc>
          <w:tcPr>
            <w:tcW w:w="708" w:type="dxa"/>
          </w:tcPr>
          <w:p w14:paraId="12366DBD" w14:textId="1D6FE14D" w:rsidR="006C092C" w:rsidRPr="00A03138" w:rsidRDefault="006C092C" w:rsidP="006C092C">
            <w:pPr>
              <w:spacing w:before="40" w:after="40"/>
              <w:jc w:val="center"/>
              <w:rPr>
                <w:sz w:val="24"/>
                <w:szCs w:val="24"/>
              </w:rPr>
            </w:pPr>
            <w:r w:rsidRPr="00A03138">
              <w:rPr>
                <w:sz w:val="24"/>
                <w:szCs w:val="24"/>
              </w:rPr>
              <w:t>1</w:t>
            </w:r>
          </w:p>
        </w:tc>
        <w:tc>
          <w:tcPr>
            <w:tcW w:w="9113" w:type="dxa"/>
          </w:tcPr>
          <w:p w14:paraId="4D1CB5D7" w14:textId="6FDF7C41" w:rsidR="006C092C" w:rsidRPr="00A03138" w:rsidRDefault="006C092C" w:rsidP="006C092C">
            <w:pPr>
              <w:spacing w:before="40" w:after="40"/>
              <w:rPr>
                <w:sz w:val="24"/>
                <w:szCs w:val="24"/>
              </w:rPr>
            </w:pPr>
            <w:r w:rsidRPr="00A03138">
              <w:rPr>
                <w:sz w:val="24"/>
                <w:szCs w:val="24"/>
              </w:rPr>
              <w:t xml:space="preserve">Giám sát </w:t>
            </w:r>
            <w:r w:rsidR="00396DE8" w:rsidRPr="00A03138">
              <w:rPr>
                <w:rStyle w:val="fontstyle01"/>
                <w:sz w:val="24"/>
                <w:szCs w:val="24"/>
              </w:rPr>
              <w:t>tình hình thu, nộp, quản lý và sử dụng phí, lệ phí tại bộ</w:t>
            </w:r>
            <w:r w:rsidR="00396DE8" w:rsidRPr="00A03138">
              <w:rPr>
                <w:color w:val="000000"/>
                <w:sz w:val="24"/>
                <w:szCs w:val="24"/>
              </w:rPr>
              <w:br/>
            </w:r>
            <w:r w:rsidR="00396DE8" w:rsidRPr="00A03138">
              <w:rPr>
                <w:rStyle w:val="fontstyle01"/>
                <w:sz w:val="24"/>
                <w:szCs w:val="24"/>
              </w:rPr>
              <w:t>phận tiếp nhận và trả kết quả của UBND xã trong 02 năm 2021-2022</w:t>
            </w:r>
            <w:r w:rsidRPr="00A03138">
              <w:rPr>
                <w:sz w:val="24"/>
                <w:szCs w:val="24"/>
              </w:rPr>
              <w:t>.</w:t>
            </w:r>
          </w:p>
        </w:tc>
      </w:tr>
      <w:tr w:rsidR="006C092C" w:rsidRPr="00E364EF" w14:paraId="0B11E236" w14:textId="77777777" w:rsidTr="00706F32">
        <w:trPr>
          <w:jc w:val="center"/>
        </w:trPr>
        <w:tc>
          <w:tcPr>
            <w:tcW w:w="708" w:type="dxa"/>
          </w:tcPr>
          <w:p w14:paraId="09BF042F" w14:textId="0E7B034C" w:rsidR="006C092C" w:rsidRPr="00A03138" w:rsidRDefault="006F6AF7" w:rsidP="006C092C">
            <w:pPr>
              <w:spacing w:before="40" w:after="40"/>
              <w:jc w:val="center"/>
              <w:rPr>
                <w:b/>
                <w:bCs/>
                <w:sz w:val="24"/>
                <w:szCs w:val="24"/>
              </w:rPr>
            </w:pPr>
            <w:r w:rsidRPr="00A03138">
              <w:rPr>
                <w:b/>
                <w:bCs/>
                <w:sz w:val="24"/>
                <w:szCs w:val="24"/>
              </w:rPr>
              <w:t>I</w:t>
            </w:r>
            <w:r w:rsidR="006C092C" w:rsidRPr="00A03138">
              <w:rPr>
                <w:b/>
                <w:bCs/>
                <w:sz w:val="24"/>
                <w:szCs w:val="24"/>
              </w:rPr>
              <w:t>V</w:t>
            </w:r>
          </w:p>
        </w:tc>
        <w:tc>
          <w:tcPr>
            <w:tcW w:w="9113" w:type="dxa"/>
          </w:tcPr>
          <w:p w14:paraId="0010358D" w14:textId="6556F4B3" w:rsidR="006C092C" w:rsidRPr="00A03138" w:rsidRDefault="009A003F" w:rsidP="006C092C">
            <w:pPr>
              <w:spacing w:before="40" w:after="40"/>
              <w:rPr>
                <w:b/>
                <w:bCs/>
                <w:sz w:val="24"/>
                <w:szCs w:val="24"/>
              </w:rPr>
            </w:pPr>
            <w:r w:rsidRPr="00A03138">
              <w:rPr>
                <w:b/>
                <w:bCs/>
                <w:sz w:val="24"/>
                <w:szCs w:val="24"/>
              </w:rPr>
              <w:t>Xã Ngọc Tụ</w:t>
            </w:r>
            <w:r w:rsidR="006C092C" w:rsidRPr="00A03138">
              <w:rPr>
                <w:b/>
                <w:bCs/>
                <w:sz w:val="24"/>
                <w:szCs w:val="24"/>
              </w:rPr>
              <w:t>: 01</w:t>
            </w:r>
          </w:p>
        </w:tc>
      </w:tr>
      <w:tr w:rsidR="006C092C" w:rsidRPr="00E364EF" w14:paraId="2A0CEF2E" w14:textId="77777777" w:rsidTr="00706F32">
        <w:trPr>
          <w:jc w:val="center"/>
        </w:trPr>
        <w:tc>
          <w:tcPr>
            <w:tcW w:w="708" w:type="dxa"/>
          </w:tcPr>
          <w:p w14:paraId="481FF61F" w14:textId="1CE7E32F" w:rsidR="006C092C" w:rsidRPr="00A03138" w:rsidRDefault="006C092C" w:rsidP="006C092C">
            <w:pPr>
              <w:spacing w:before="40" w:after="40"/>
              <w:jc w:val="center"/>
              <w:rPr>
                <w:sz w:val="24"/>
                <w:szCs w:val="24"/>
              </w:rPr>
            </w:pPr>
            <w:r w:rsidRPr="00A03138">
              <w:rPr>
                <w:sz w:val="24"/>
                <w:szCs w:val="24"/>
              </w:rPr>
              <w:t>1</w:t>
            </w:r>
          </w:p>
        </w:tc>
        <w:tc>
          <w:tcPr>
            <w:tcW w:w="9113" w:type="dxa"/>
          </w:tcPr>
          <w:p w14:paraId="0D31D601" w14:textId="6C6AD787" w:rsidR="006C092C" w:rsidRPr="00A03138" w:rsidRDefault="00396DE8" w:rsidP="005653A1">
            <w:pPr>
              <w:spacing w:before="40" w:after="40"/>
              <w:rPr>
                <w:sz w:val="24"/>
                <w:szCs w:val="24"/>
              </w:rPr>
            </w:pPr>
            <w:r w:rsidRPr="00A03138">
              <w:rPr>
                <w:rStyle w:val="fontstyle01"/>
                <w:sz w:val="24"/>
                <w:szCs w:val="24"/>
              </w:rPr>
              <w:t>Giám sát Giám sát kết quả thực hiện Nghị quyết kỳ họp thứ 5 HĐND xã khóa</w:t>
            </w:r>
            <w:r w:rsidRPr="00A03138">
              <w:rPr>
                <w:color w:val="000000"/>
                <w:sz w:val="24"/>
                <w:szCs w:val="24"/>
              </w:rPr>
              <w:br/>
            </w:r>
            <w:r w:rsidRPr="00A03138">
              <w:rPr>
                <w:rStyle w:val="fontstyle01"/>
                <w:sz w:val="24"/>
                <w:szCs w:val="24"/>
              </w:rPr>
              <w:t>XIV về nhiệm vụ kinh tế - xã hội, quốc phòng, an ninh và phân bổ ngân sách địa</w:t>
            </w:r>
            <w:r w:rsidRPr="00A03138">
              <w:rPr>
                <w:color w:val="000000"/>
                <w:sz w:val="24"/>
                <w:szCs w:val="24"/>
              </w:rPr>
              <w:br/>
            </w:r>
            <w:r w:rsidRPr="00A03138">
              <w:rPr>
                <w:rStyle w:val="fontstyle01"/>
                <w:sz w:val="24"/>
                <w:szCs w:val="24"/>
              </w:rPr>
              <w:t>phương năm 2023</w:t>
            </w:r>
            <w:r w:rsidR="005653A1" w:rsidRPr="00A03138">
              <w:rPr>
                <w:sz w:val="24"/>
                <w:szCs w:val="24"/>
              </w:rPr>
              <w:t>.</w:t>
            </w:r>
          </w:p>
        </w:tc>
      </w:tr>
      <w:tr w:rsidR="006C092C" w:rsidRPr="00E364EF" w14:paraId="2FD1106D" w14:textId="77777777" w:rsidTr="00706F32">
        <w:trPr>
          <w:jc w:val="center"/>
        </w:trPr>
        <w:tc>
          <w:tcPr>
            <w:tcW w:w="708" w:type="dxa"/>
          </w:tcPr>
          <w:p w14:paraId="4D40936C" w14:textId="6274CF1E" w:rsidR="006C092C" w:rsidRPr="00A03138" w:rsidRDefault="00E2259A" w:rsidP="006C092C">
            <w:pPr>
              <w:spacing w:before="40" w:after="40"/>
              <w:jc w:val="center"/>
              <w:rPr>
                <w:b/>
                <w:bCs/>
                <w:sz w:val="24"/>
                <w:szCs w:val="24"/>
              </w:rPr>
            </w:pPr>
            <w:r w:rsidRPr="00A03138">
              <w:rPr>
                <w:b/>
                <w:bCs/>
                <w:sz w:val="24"/>
                <w:szCs w:val="24"/>
              </w:rPr>
              <w:t>V</w:t>
            </w:r>
          </w:p>
        </w:tc>
        <w:tc>
          <w:tcPr>
            <w:tcW w:w="9113" w:type="dxa"/>
          </w:tcPr>
          <w:p w14:paraId="41647CA9" w14:textId="0C849A50" w:rsidR="006C092C" w:rsidRPr="00A03138" w:rsidRDefault="005653A1" w:rsidP="00396DE8">
            <w:pPr>
              <w:spacing w:before="40" w:after="40"/>
              <w:rPr>
                <w:b/>
                <w:bCs/>
                <w:sz w:val="24"/>
                <w:szCs w:val="24"/>
              </w:rPr>
            </w:pPr>
            <w:r w:rsidRPr="00A03138">
              <w:rPr>
                <w:b/>
                <w:bCs/>
                <w:sz w:val="24"/>
                <w:szCs w:val="24"/>
              </w:rPr>
              <w:t xml:space="preserve">Xã </w:t>
            </w:r>
            <w:r w:rsidR="00396DE8" w:rsidRPr="00A03138">
              <w:rPr>
                <w:b/>
                <w:bCs/>
                <w:sz w:val="24"/>
                <w:szCs w:val="24"/>
              </w:rPr>
              <w:t>Diên Bình:</w:t>
            </w:r>
            <w:r w:rsidR="006C092C" w:rsidRPr="00A03138">
              <w:rPr>
                <w:b/>
                <w:bCs/>
                <w:sz w:val="24"/>
                <w:szCs w:val="24"/>
              </w:rPr>
              <w:t xml:space="preserve"> 01</w:t>
            </w:r>
          </w:p>
        </w:tc>
      </w:tr>
      <w:tr w:rsidR="006C092C" w:rsidRPr="00E364EF" w14:paraId="4D2E9B0D" w14:textId="77777777" w:rsidTr="00706F32">
        <w:trPr>
          <w:jc w:val="center"/>
        </w:trPr>
        <w:tc>
          <w:tcPr>
            <w:tcW w:w="708" w:type="dxa"/>
          </w:tcPr>
          <w:p w14:paraId="026FE60A" w14:textId="536E3DDC" w:rsidR="006C092C" w:rsidRPr="00A03138" w:rsidRDefault="006C092C" w:rsidP="006C092C">
            <w:pPr>
              <w:spacing w:before="40" w:after="40"/>
              <w:jc w:val="center"/>
              <w:rPr>
                <w:sz w:val="24"/>
                <w:szCs w:val="24"/>
              </w:rPr>
            </w:pPr>
            <w:r w:rsidRPr="00A03138">
              <w:rPr>
                <w:sz w:val="24"/>
                <w:szCs w:val="24"/>
              </w:rPr>
              <w:t>1</w:t>
            </w:r>
          </w:p>
        </w:tc>
        <w:tc>
          <w:tcPr>
            <w:tcW w:w="9113" w:type="dxa"/>
          </w:tcPr>
          <w:p w14:paraId="19D8C934" w14:textId="63D5C34B" w:rsidR="006C092C" w:rsidRPr="00A03138" w:rsidRDefault="00396DE8" w:rsidP="00396DE8">
            <w:pPr>
              <w:spacing w:before="40" w:after="40"/>
              <w:rPr>
                <w:sz w:val="24"/>
                <w:szCs w:val="24"/>
              </w:rPr>
            </w:pPr>
            <w:r w:rsidRPr="00A03138">
              <w:rPr>
                <w:color w:val="000000"/>
                <w:sz w:val="24"/>
                <w:szCs w:val="24"/>
              </w:rPr>
              <w:t>Giám sát việc</w:t>
            </w:r>
            <w:r w:rsidR="00522E75">
              <w:rPr>
                <w:color w:val="000000"/>
                <w:sz w:val="24"/>
                <w:szCs w:val="24"/>
              </w:rPr>
              <w:t xml:space="preserve"> </w:t>
            </w:r>
            <w:r w:rsidRPr="00A03138">
              <w:rPr>
                <w:color w:val="000000"/>
                <w:sz w:val="24"/>
                <w:szCs w:val="24"/>
              </w:rPr>
              <w:t>thực hiện chính sách trợ giúp xã hội theo Nghị định 20/2021/NĐ-CP, ngày 15 tháng 3 năm 2021 của Chính phủ về quy định chính sách trợ giúp xã hội đối với đối tượng bảo trợ xã hội trên địa bàn xã từ khi triển khai thực hiện</w:t>
            </w:r>
            <w:r w:rsidR="00522E75">
              <w:rPr>
                <w:color w:val="000000"/>
                <w:sz w:val="24"/>
                <w:szCs w:val="24"/>
              </w:rPr>
              <w:t xml:space="preserve"> </w:t>
            </w:r>
            <w:r w:rsidRPr="00A03138">
              <w:rPr>
                <w:color w:val="000000"/>
                <w:sz w:val="24"/>
                <w:szCs w:val="24"/>
              </w:rPr>
              <w:t>Nghị định đến ngày 31/12/2022</w:t>
            </w:r>
            <w:r w:rsidR="005653A1" w:rsidRPr="00A03138">
              <w:rPr>
                <w:sz w:val="24"/>
                <w:szCs w:val="24"/>
              </w:rPr>
              <w:t>.</w:t>
            </w:r>
          </w:p>
        </w:tc>
      </w:tr>
      <w:tr w:rsidR="00F47E7E" w:rsidRPr="00E364EF" w14:paraId="3436A05E" w14:textId="77777777" w:rsidTr="00706F32">
        <w:trPr>
          <w:jc w:val="center"/>
        </w:trPr>
        <w:tc>
          <w:tcPr>
            <w:tcW w:w="708" w:type="dxa"/>
          </w:tcPr>
          <w:p w14:paraId="68D78ADC" w14:textId="17AFF003" w:rsidR="00F47E7E" w:rsidRPr="00F47E7E" w:rsidRDefault="00F47E7E" w:rsidP="006C092C">
            <w:pPr>
              <w:spacing w:before="40" w:after="40"/>
              <w:jc w:val="center"/>
              <w:rPr>
                <w:b/>
                <w:sz w:val="24"/>
                <w:szCs w:val="24"/>
              </w:rPr>
            </w:pPr>
            <w:r w:rsidRPr="00F47E7E">
              <w:rPr>
                <w:b/>
                <w:sz w:val="24"/>
                <w:szCs w:val="24"/>
              </w:rPr>
              <w:t>VI</w:t>
            </w:r>
          </w:p>
        </w:tc>
        <w:tc>
          <w:tcPr>
            <w:tcW w:w="9113" w:type="dxa"/>
          </w:tcPr>
          <w:p w14:paraId="2FF7103C" w14:textId="0E4714C3" w:rsidR="00F47E7E" w:rsidRPr="00F47E7E" w:rsidRDefault="00F47E7E" w:rsidP="00396DE8">
            <w:pPr>
              <w:spacing w:before="40" w:after="40"/>
              <w:rPr>
                <w:b/>
                <w:color w:val="000000"/>
                <w:sz w:val="24"/>
                <w:szCs w:val="24"/>
              </w:rPr>
            </w:pPr>
            <w:r w:rsidRPr="00F47E7E">
              <w:rPr>
                <w:b/>
                <w:color w:val="000000"/>
                <w:sz w:val="24"/>
                <w:szCs w:val="24"/>
              </w:rPr>
              <w:t>Xã Đăk Trăm</w:t>
            </w:r>
            <w:r>
              <w:rPr>
                <w:b/>
                <w:color w:val="000000"/>
                <w:sz w:val="24"/>
                <w:szCs w:val="24"/>
              </w:rPr>
              <w:t>: 01</w:t>
            </w:r>
          </w:p>
        </w:tc>
      </w:tr>
      <w:tr w:rsidR="00F47E7E" w:rsidRPr="00E364EF" w14:paraId="4271F1AD" w14:textId="77777777" w:rsidTr="00706F32">
        <w:trPr>
          <w:jc w:val="center"/>
        </w:trPr>
        <w:tc>
          <w:tcPr>
            <w:tcW w:w="708" w:type="dxa"/>
          </w:tcPr>
          <w:p w14:paraId="77A3D652" w14:textId="5D83C4F0" w:rsidR="00F47E7E" w:rsidRPr="00A03138" w:rsidRDefault="00F47E7E" w:rsidP="006C092C">
            <w:pPr>
              <w:spacing w:before="40" w:after="40"/>
              <w:jc w:val="center"/>
              <w:rPr>
                <w:sz w:val="24"/>
                <w:szCs w:val="24"/>
              </w:rPr>
            </w:pPr>
            <w:r>
              <w:rPr>
                <w:sz w:val="24"/>
                <w:szCs w:val="24"/>
              </w:rPr>
              <w:t>1</w:t>
            </w:r>
          </w:p>
        </w:tc>
        <w:tc>
          <w:tcPr>
            <w:tcW w:w="9113" w:type="dxa"/>
          </w:tcPr>
          <w:p w14:paraId="6362054B" w14:textId="2D599B8C" w:rsidR="00F47E7E" w:rsidRPr="00A03138" w:rsidRDefault="00F47E7E" w:rsidP="00F47E7E">
            <w:pPr>
              <w:spacing w:before="40" w:after="40"/>
              <w:ind w:firstLine="32"/>
              <w:rPr>
                <w:color w:val="000000"/>
                <w:sz w:val="24"/>
                <w:szCs w:val="24"/>
              </w:rPr>
            </w:pPr>
            <w:r w:rsidRPr="00F47E7E">
              <w:rPr>
                <w:color w:val="000000"/>
                <w:sz w:val="24"/>
                <w:szCs w:val="24"/>
              </w:rPr>
              <w:t>Giám sát kết quả 03 năm (2021-2023) thực hiện Đề án tổng thể phát triển nông nghiệp giai đoạn 2021-2025 trên địa bàn xã</w:t>
            </w:r>
          </w:p>
        </w:tc>
      </w:tr>
      <w:tr w:rsidR="00EA4181" w:rsidRPr="00E364EF" w14:paraId="0C1E9E36" w14:textId="77777777" w:rsidTr="00706F32">
        <w:trPr>
          <w:jc w:val="center"/>
        </w:trPr>
        <w:tc>
          <w:tcPr>
            <w:tcW w:w="708" w:type="dxa"/>
          </w:tcPr>
          <w:p w14:paraId="2A569E1D" w14:textId="7A040812" w:rsidR="00EA4181" w:rsidRPr="00EA4181" w:rsidRDefault="00EA4181" w:rsidP="006C092C">
            <w:pPr>
              <w:spacing w:before="40" w:after="40"/>
              <w:jc w:val="center"/>
              <w:rPr>
                <w:b/>
                <w:sz w:val="24"/>
                <w:szCs w:val="24"/>
              </w:rPr>
            </w:pPr>
            <w:r w:rsidRPr="00EA4181">
              <w:rPr>
                <w:b/>
                <w:sz w:val="24"/>
                <w:szCs w:val="24"/>
              </w:rPr>
              <w:t>VI</w:t>
            </w:r>
            <w:r w:rsidR="00F47E7E">
              <w:rPr>
                <w:b/>
                <w:sz w:val="24"/>
                <w:szCs w:val="24"/>
              </w:rPr>
              <w:t>I</w:t>
            </w:r>
          </w:p>
        </w:tc>
        <w:tc>
          <w:tcPr>
            <w:tcW w:w="9113" w:type="dxa"/>
          </w:tcPr>
          <w:p w14:paraId="57FC7B9A" w14:textId="14B4184C" w:rsidR="00EA4181" w:rsidRPr="00EA4181" w:rsidRDefault="00EA4181" w:rsidP="00EA4181">
            <w:pPr>
              <w:tabs>
                <w:tab w:val="left" w:pos="1306"/>
              </w:tabs>
              <w:spacing w:before="40" w:after="40"/>
              <w:rPr>
                <w:b/>
                <w:color w:val="000000"/>
                <w:sz w:val="24"/>
                <w:szCs w:val="24"/>
              </w:rPr>
            </w:pPr>
            <w:r w:rsidRPr="00EA4181">
              <w:rPr>
                <w:b/>
                <w:color w:val="000000"/>
                <w:sz w:val="24"/>
                <w:szCs w:val="24"/>
              </w:rPr>
              <w:t>Thị trấn Đăk Tô: 01</w:t>
            </w:r>
          </w:p>
        </w:tc>
      </w:tr>
      <w:tr w:rsidR="00EA4181" w:rsidRPr="00E364EF" w14:paraId="5820E7EF" w14:textId="77777777" w:rsidTr="00706F32">
        <w:trPr>
          <w:jc w:val="center"/>
        </w:trPr>
        <w:tc>
          <w:tcPr>
            <w:tcW w:w="708" w:type="dxa"/>
          </w:tcPr>
          <w:p w14:paraId="331C98C2" w14:textId="016E9691" w:rsidR="00EA4181" w:rsidRDefault="00EA4181" w:rsidP="006C092C">
            <w:pPr>
              <w:spacing w:before="40" w:after="40"/>
              <w:jc w:val="center"/>
              <w:rPr>
                <w:sz w:val="24"/>
                <w:szCs w:val="24"/>
              </w:rPr>
            </w:pPr>
            <w:r>
              <w:rPr>
                <w:sz w:val="24"/>
                <w:szCs w:val="24"/>
              </w:rPr>
              <w:t>1</w:t>
            </w:r>
          </w:p>
        </w:tc>
        <w:tc>
          <w:tcPr>
            <w:tcW w:w="9113" w:type="dxa"/>
          </w:tcPr>
          <w:p w14:paraId="6B1D24FD" w14:textId="06C247EC" w:rsidR="00EA4181" w:rsidRDefault="00EA4181" w:rsidP="00EA4181">
            <w:pPr>
              <w:tabs>
                <w:tab w:val="left" w:pos="1306"/>
              </w:tabs>
              <w:spacing w:before="40" w:after="40"/>
              <w:rPr>
                <w:color w:val="000000"/>
                <w:sz w:val="24"/>
                <w:szCs w:val="24"/>
              </w:rPr>
            </w:pPr>
            <w:r>
              <w:rPr>
                <w:color w:val="000000"/>
                <w:sz w:val="24"/>
                <w:szCs w:val="24"/>
              </w:rPr>
              <w:t>Giám sát nhiệm vụ phát triển kinh tế - xã hội, quốc phòng – an ninh năm 2023.</w:t>
            </w:r>
          </w:p>
        </w:tc>
      </w:tr>
      <w:tr w:rsidR="00E72CF3" w:rsidRPr="00E364EF" w14:paraId="49171FC1" w14:textId="77777777" w:rsidTr="00706F32">
        <w:trPr>
          <w:jc w:val="center"/>
        </w:trPr>
        <w:tc>
          <w:tcPr>
            <w:tcW w:w="708" w:type="dxa"/>
          </w:tcPr>
          <w:p w14:paraId="5C00232C" w14:textId="1729F8C5" w:rsidR="00E72CF3" w:rsidRDefault="00E72CF3" w:rsidP="006C092C">
            <w:pPr>
              <w:spacing w:before="40" w:after="40"/>
              <w:jc w:val="center"/>
              <w:rPr>
                <w:sz w:val="24"/>
                <w:szCs w:val="24"/>
              </w:rPr>
            </w:pPr>
            <w:r>
              <w:rPr>
                <w:sz w:val="24"/>
                <w:szCs w:val="24"/>
              </w:rPr>
              <w:t>VIII</w:t>
            </w:r>
          </w:p>
        </w:tc>
        <w:tc>
          <w:tcPr>
            <w:tcW w:w="9113" w:type="dxa"/>
          </w:tcPr>
          <w:p w14:paraId="0C523710" w14:textId="5C8E640D" w:rsidR="00E72CF3" w:rsidRDefault="00E72CF3" w:rsidP="00EA4181">
            <w:pPr>
              <w:tabs>
                <w:tab w:val="left" w:pos="1306"/>
              </w:tabs>
              <w:spacing w:before="40" w:after="40"/>
              <w:rPr>
                <w:color w:val="000000"/>
                <w:sz w:val="24"/>
                <w:szCs w:val="24"/>
              </w:rPr>
            </w:pPr>
            <w:r>
              <w:rPr>
                <w:color w:val="000000"/>
                <w:sz w:val="24"/>
                <w:szCs w:val="24"/>
              </w:rPr>
              <w:t>Văn Lem: 02</w:t>
            </w:r>
          </w:p>
        </w:tc>
      </w:tr>
      <w:tr w:rsidR="00E72CF3" w:rsidRPr="00E364EF" w14:paraId="537606B6" w14:textId="77777777" w:rsidTr="00706F32">
        <w:trPr>
          <w:jc w:val="center"/>
        </w:trPr>
        <w:tc>
          <w:tcPr>
            <w:tcW w:w="708" w:type="dxa"/>
          </w:tcPr>
          <w:p w14:paraId="540A1232" w14:textId="71EC4E07" w:rsidR="00E72CF3" w:rsidRDefault="00E72CF3" w:rsidP="006C092C">
            <w:pPr>
              <w:spacing w:before="40" w:after="40"/>
              <w:jc w:val="center"/>
              <w:rPr>
                <w:sz w:val="24"/>
                <w:szCs w:val="24"/>
              </w:rPr>
            </w:pPr>
            <w:r>
              <w:rPr>
                <w:sz w:val="24"/>
                <w:szCs w:val="24"/>
              </w:rPr>
              <w:t>1</w:t>
            </w:r>
          </w:p>
        </w:tc>
        <w:tc>
          <w:tcPr>
            <w:tcW w:w="9113" w:type="dxa"/>
          </w:tcPr>
          <w:p w14:paraId="2168FB1B" w14:textId="3F498785" w:rsidR="00E72CF3" w:rsidRPr="00E72CF3" w:rsidRDefault="00E72CF3" w:rsidP="00E72CF3">
            <w:pPr>
              <w:pStyle w:val="FootnoteText"/>
              <w:rPr>
                <w:sz w:val="28"/>
                <w:szCs w:val="28"/>
              </w:rPr>
            </w:pPr>
            <w:r w:rsidRPr="00922343">
              <w:rPr>
                <w:sz w:val="28"/>
                <w:szCs w:val="28"/>
              </w:rPr>
              <w:t>tình hình thực hiện Quản lý bảo vệ và phát triển trồng rừng trên địa bàn xã Văn Lem</w:t>
            </w:r>
            <w:r>
              <w:rPr>
                <w:sz w:val="28"/>
                <w:szCs w:val="28"/>
              </w:rPr>
              <w:t>.</w:t>
            </w:r>
            <w:bookmarkStart w:id="1" w:name="_GoBack"/>
            <w:bookmarkEnd w:id="1"/>
          </w:p>
        </w:tc>
      </w:tr>
      <w:tr w:rsidR="00E72CF3" w:rsidRPr="00E364EF" w14:paraId="64AEDC7C" w14:textId="77777777" w:rsidTr="00706F32">
        <w:trPr>
          <w:jc w:val="center"/>
        </w:trPr>
        <w:tc>
          <w:tcPr>
            <w:tcW w:w="708" w:type="dxa"/>
          </w:tcPr>
          <w:p w14:paraId="2EB1C534" w14:textId="1F5ECA4C" w:rsidR="00E72CF3" w:rsidRDefault="00E72CF3" w:rsidP="006C092C">
            <w:pPr>
              <w:spacing w:before="40" w:after="40"/>
              <w:jc w:val="center"/>
              <w:rPr>
                <w:sz w:val="24"/>
                <w:szCs w:val="24"/>
              </w:rPr>
            </w:pPr>
            <w:r>
              <w:rPr>
                <w:sz w:val="24"/>
                <w:szCs w:val="24"/>
              </w:rPr>
              <w:t>2</w:t>
            </w:r>
          </w:p>
        </w:tc>
        <w:tc>
          <w:tcPr>
            <w:tcW w:w="9113" w:type="dxa"/>
          </w:tcPr>
          <w:p w14:paraId="74E7337B" w14:textId="65C65A67" w:rsidR="00E72CF3" w:rsidRDefault="00E72CF3" w:rsidP="00EA4181">
            <w:pPr>
              <w:tabs>
                <w:tab w:val="left" w:pos="1306"/>
              </w:tabs>
              <w:spacing w:before="40" w:after="40"/>
              <w:rPr>
                <w:color w:val="000000"/>
                <w:sz w:val="24"/>
                <w:szCs w:val="24"/>
              </w:rPr>
            </w:pPr>
            <w:r>
              <w:rPr>
                <w:szCs w:val="28"/>
              </w:rPr>
              <w:t xml:space="preserve">Triển khai thực hiện Nghị quyết HĐND xã về thực hiện nhiệm vụ kinh tế – xã hội, quốc phòng, an ninh năm 2023 </w:t>
            </w:r>
            <w:r w:rsidRPr="00922343">
              <w:rPr>
                <w:szCs w:val="28"/>
              </w:rPr>
              <w:t>trên địa bàn xã</w:t>
            </w:r>
            <w:r w:rsidR="00B0383E">
              <w:rPr>
                <w:szCs w:val="28"/>
              </w:rPr>
              <w:t>.</w:t>
            </w:r>
          </w:p>
        </w:tc>
      </w:tr>
    </w:tbl>
    <w:bookmarkEnd w:id="0"/>
    <w:p w14:paraId="25BA82E0" w14:textId="3BA73624" w:rsidR="00FC2BA3" w:rsidRPr="0031017D" w:rsidRDefault="00A03138" w:rsidP="00CC0A11">
      <w:pPr>
        <w:spacing w:before="60"/>
        <w:jc w:val="center"/>
        <w:rPr>
          <w:b/>
          <w:i/>
          <w:color w:val="000000" w:themeColor="text1"/>
          <w:sz w:val="26"/>
          <w:szCs w:val="26"/>
        </w:rPr>
      </w:pPr>
      <w:r w:rsidRPr="0031017D">
        <w:rPr>
          <w:b/>
          <w:i/>
          <w:color w:val="000000" w:themeColor="text1"/>
          <w:sz w:val="26"/>
          <w:szCs w:val="26"/>
        </w:rPr>
        <w:t xml:space="preserve">* HĐND các xã: Văn Lem, </w:t>
      </w:r>
      <w:r w:rsidR="006F6AF7" w:rsidRPr="0031017D">
        <w:rPr>
          <w:b/>
          <w:i/>
          <w:color w:val="000000" w:themeColor="text1"/>
          <w:sz w:val="26"/>
          <w:szCs w:val="26"/>
        </w:rPr>
        <w:t>Tân Cả</w:t>
      </w:r>
      <w:r w:rsidR="00EA4181" w:rsidRPr="0031017D">
        <w:rPr>
          <w:b/>
          <w:i/>
          <w:color w:val="000000" w:themeColor="text1"/>
          <w:sz w:val="26"/>
          <w:szCs w:val="26"/>
        </w:rPr>
        <w:t xml:space="preserve">nh </w:t>
      </w:r>
      <w:r w:rsidR="00B02B84" w:rsidRPr="0031017D">
        <w:rPr>
          <w:b/>
          <w:i/>
          <w:color w:val="000000" w:themeColor="text1"/>
          <w:sz w:val="26"/>
          <w:szCs w:val="26"/>
        </w:rPr>
        <w:t>chưa</w:t>
      </w:r>
      <w:r w:rsidR="006F6AF7" w:rsidRPr="0031017D">
        <w:rPr>
          <w:b/>
          <w:i/>
          <w:color w:val="000000" w:themeColor="text1"/>
          <w:sz w:val="26"/>
          <w:szCs w:val="26"/>
        </w:rPr>
        <w:t xml:space="preserve"> tổ chức giám sát chuyên đề.</w:t>
      </w:r>
    </w:p>
    <w:p w14:paraId="64055ECA" w14:textId="4044E7A2" w:rsidR="003C059E" w:rsidRPr="0031017D" w:rsidRDefault="003C059E" w:rsidP="00EA4181">
      <w:pPr>
        <w:jc w:val="center"/>
        <w:rPr>
          <w:b/>
          <w:i/>
          <w:color w:val="000000" w:themeColor="text1"/>
          <w:sz w:val="26"/>
          <w:szCs w:val="26"/>
        </w:rPr>
      </w:pPr>
    </w:p>
    <w:p w14:paraId="2E771030" w14:textId="77777777" w:rsidR="0031017D" w:rsidRDefault="0031017D" w:rsidP="00EA4181">
      <w:pPr>
        <w:jc w:val="center"/>
        <w:rPr>
          <w:b/>
          <w:i/>
          <w:color w:val="FF0000"/>
          <w:sz w:val="26"/>
          <w:szCs w:val="26"/>
        </w:rPr>
      </w:pPr>
    </w:p>
    <w:p w14:paraId="7F81DDE0" w14:textId="3FD802B0" w:rsidR="00EA4181" w:rsidRPr="008E5ED2" w:rsidRDefault="00EA4181" w:rsidP="00EA4181">
      <w:pPr>
        <w:jc w:val="center"/>
        <w:rPr>
          <w:b/>
          <w:bCs/>
          <w:sz w:val="26"/>
          <w:szCs w:val="26"/>
        </w:rPr>
      </w:pPr>
      <w:r w:rsidRPr="008E5ED2">
        <w:rPr>
          <w:b/>
          <w:bCs/>
          <w:sz w:val="26"/>
          <w:szCs w:val="26"/>
        </w:rPr>
        <w:lastRenderedPageBreak/>
        <w:t>PHỤ LỤ</w:t>
      </w:r>
      <w:r>
        <w:rPr>
          <w:b/>
          <w:bCs/>
          <w:sz w:val="26"/>
          <w:szCs w:val="26"/>
        </w:rPr>
        <w:t>C 3</w:t>
      </w:r>
      <w:r w:rsidR="00F9317D">
        <w:rPr>
          <w:b/>
          <w:bCs/>
          <w:sz w:val="26"/>
          <w:szCs w:val="26"/>
        </w:rPr>
        <w:t>.2</w:t>
      </w:r>
    </w:p>
    <w:p w14:paraId="3429D64F" w14:textId="2A5F82BC" w:rsidR="00EA4181" w:rsidRPr="008E5ED2" w:rsidRDefault="00EA4181" w:rsidP="00EA4181">
      <w:pPr>
        <w:jc w:val="center"/>
        <w:rPr>
          <w:b/>
          <w:bCs/>
          <w:sz w:val="26"/>
          <w:szCs w:val="26"/>
        </w:rPr>
      </w:pPr>
      <w:r w:rsidRPr="008E5ED2">
        <w:rPr>
          <w:b/>
          <w:bCs/>
          <w:sz w:val="26"/>
          <w:szCs w:val="26"/>
        </w:rPr>
        <w:t xml:space="preserve">Giám sát, khảo sát </w:t>
      </w:r>
      <w:r>
        <w:rPr>
          <w:b/>
          <w:bCs/>
          <w:sz w:val="26"/>
          <w:szCs w:val="26"/>
        </w:rPr>
        <w:t xml:space="preserve">chuyên đề </w:t>
      </w:r>
      <w:r w:rsidRPr="008E5ED2">
        <w:rPr>
          <w:b/>
          <w:bCs/>
          <w:sz w:val="26"/>
          <w:szCs w:val="26"/>
        </w:rPr>
        <w:t xml:space="preserve">của </w:t>
      </w:r>
      <w:r w:rsidR="00F9317D">
        <w:rPr>
          <w:b/>
          <w:bCs/>
          <w:sz w:val="26"/>
          <w:szCs w:val="26"/>
        </w:rPr>
        <w:t xml:space="preserve">Thường trực </w:t>
      </w:r>
      <w:r w:rsidRPr="008E5ED2">
        <w:rPr>
          <w:b/>
          <w:bCs/>
          <w:sz w:val="26"/>
          <w:szCs w:val="26"/>
        </w:rPr>
        <w:t xml:space="preserve">HĐND </w:t>
      </w:r>
      <w:r>
        <w:rPr>
          <w:b/>
          <w:bCs/>
          <w:sz w:val="26"/>
          <w:szCs w:val="26"/>
        </w:rPr>
        <w:t>huyện, xã</w:t>
      </w:r>
      <w:r w:rsidRPr="008E5ED2">
        <w:rPr>
          <w:b/>
          <w:bCs/>
          <w:sz w:val="26"/>
          <w:szCs w:val="26"/>
        </w:rPr>
        <w:t xml:space="preserve"> </w:t>
      </w:r>
      <w:r>
        <w:rPr>
          <w:b/>
          <w:bCs/>
          <w:sz w:val="26"/>
          <w:szCs w:val="26"/>
        </w:rPr>
        <w:t>năm 2023</w:t>
      </w:r>
    </w:p>
    <w:p w14:paraId="57238414" w14:textId="08E05E22" w:rsidR="00EA4181" w:rsidRDefault="00F9317D" w:rsidP="00CC0A11">
      <w:pPr>
        <w:spacing w:before="60"/>
        <w:jc w:val="center"/>
        <w:rPr>
          <w:b/>
          <w:i/>
          <w:color w:val="FF0000"/>
          <w:sz w:val="26"/>
          <w:szCs w:val="26"/>
        </w:rPr>
      </w:pPr>
      <w:r>
        <w:rPr>
          <w:noProof/>
          <w:sz w:val="26"/>
          <w:szCs w:val="26"/>
        </w:rPr>
        <mc:AlternateContent>
          <mc:Choice Requires="wps">
            <w:drawing>
              <wp:anchor distT="0" distB="0" distL="114300" distR="114300" simplePos="0" relativeHeight="251661312" behindDoc="0" locked="0" layoutInCell="1" allowOverlap="1" wp14:anchorId="5489FC25" wp14:editId="74ACD2CB">
                <wp:simplePos x="0" y="0"/>
                <wp:positionH relativeFrom="margin">
                  <wp:align>center</wp:align>
                </wp:positionH>
                <wp:positionV relativeFrom="paragraph">
                  <wp:posOffset>10160</wp:posOffset>
                </wp:positionV>
                <wp:extent cx="8458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845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46F52C" id="Straight Connector 2"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8pt" to="66.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" strokecolor="black [3200]" strokeweight=".5pt">
                <v:stroke joinstyle="miter"/>
                <w10:wrap anchorx="margin"/>
              </v:line>
            </w:pict>
          </mc:Fallback>
        </mc:AlternateContent>
      </w:r>
    </w:p>
    <w:tbl>
      <w:tblPr>
        <w:tblStyle w:val="TableGrid"/>
        <w:tblW w:w="9821" w:type="dxa"/>
        <w:jc w:val="center"/>
        <w:tblLook w:val="04A0" w:firstRow="1" w:lastRow="0" w:firstColumn="1" w:lastColumn="0" w:noHBand="0" w:noVBand="1"/>
      </w:tblPr>
      <w:tblGrid>
        <w:gridCol w:w="708"/>
        <w:gridCol w:w="9113"/>
      </w:tblGrid>
      <w:tr w:rsidR="00EA4181" w:rsidRPr="00E364EF" w14:paraId="0AEB93BC" w14:textId="77777777" w:rsidTr="005F6DB8">
        <w:trPr>
          <w:tblHeader/>
          <w:jc w:val="center"/>
        </w:trPr>
        <w:tc>
          <w:tcPr>
            <w:tcW w:w="708" w:type="dxa"/>
          </w:tcPr>
          <w:p w14:paraId="61635BF4" w14:textId="77777777" w:rsidR="00EA4181" w:rsidRPr="00E364EF" w:rsidRDefault="00EA4181" w:rsidP="005F6DB8">
            <w:pPr>
              <w:spacing w:before="40" w:after="40"/>
              <w:jc w:val="center"/>
              <w:rPr>
                <w:b/>
                <w:bCs/>
                <w:sz w:val="26"/>
                <w:szCs w:val="26"/>
              </w:rPr>
            </w:pPr>
            <w:r w:rsidRPr="00E364EF">
              <w:rPr>
                <w:b/>
                <w:bCs/>
                <w:sz w:val="26"/>
                <w:szCs w:val="26"/>
              </w:rPr>
              <w:t>TT</w:t>
            </w:r>
          </w:p>
        </w:tc>
        <w:tc>
          <w:tcPr>
            <w:tcW w:w="9113" w:type="dxa"/>
          </w:tcPr>
          <w:p w14:paraId="3BCB8CF6" w14:textId="77777777" w:rsidR="00EA4181" w:rsidRPr="00E364EF" w:rsidRDefault="00EA4181" w:rsidP="005F6DB8">
            <w:pPr>
              <w:spacing w:before="40" w:after="40"/>
              <w:jc w:val="center"/>
              <w:rPr>
                <w:b/>
                <w:bCs/>
                <w:sz w:val="26"/>
                <w:szCs w:val="26"/>
              </w:rPr>
            </w:pPr>
            <w:r w:rsidRPr="00E364EF">
              <w:rPr>
                <w:b/>
                <w:bCs/>
                <w:sz w:val="26"/>
                <w:szCs w:val="26"/>
              </w:rPr>
              <w:t>Cơ quan thực hiện/Chuyên đề</w:t>
            </w:r>
          </w:p>
        </w:tc>
      </w:tr>
      <w:tr w:rsidR="00EA4181" w:rsidRPr="00E364EF" w14:paraId="7F8DB50D" w14:textId="77777777" w:rsidTr="005F6DB8">
        <w:trPr>
          <w:jc w:val="center"/>
        </w:trPr>
        <w:tc>
          <w:tcPr>
            <w:tcW w:w="708" w:type="dxa"/>
          </w:tcPr>
          <w:p w14:paraId="0A8F4906" w14:textId="77777777" w:rsidR="00EA4181" w:rsidRPr="00817027" w:rsidRDefault="00EA4181" w:rsidP="005F6DB8">
            <w:pPr>
              <w:spacing w:before="40" w:after="40"/>
              <w:jc w:val="center"/>
              <w:rPr>
                <w:b/>
                <w:bCs/>
                <w:color w:val="FF0000"/>
                <w:sz w:val="26"/>
                <w:szCs w:val="26"/>
              </w:rPr>
            </w:pPr>
          </w:p>
        </w:tc>
        <w:tc>
          <w:tcPr>
            <w:tcW w:w="9113" w:type="dxa"/>
          </w:tcPr>
          <w:p w14:paraId="35F127B9" w14:textId="77777777" w:rsidR="00EA4181" w:rsidRPr="00817027" w:rsidRDefault="00EA4181" w:rsidP="005F6DB8">
            <w:pPr>
              <w:spacing w:before="40" w:after="40"/>
              <w:rPr>
                <w:b/>
                <w:bCs/>
                <w:color w:val="FF0000"/>
                <w:sz w:val="26"/>
                <w:szCs w:val="26"/>
              </w:rPr>
            </w:pPr>
            <w:r w:rsidRPr="00515696">
              <w:rPr>
                <w:b/>
                <w:bCs/>
                <w:color w:val="000000" w:themeColor="text1"/>
                <w:sz w:val="26"/>
                <w:szCs w:val="26"/>
              </w:rPr>
              <w:t xml:space="preserve">TỔNG CỘNG: </w:t>
            </w:r>
          </w:p>
        </w:tc>
      </w:tr>
      <w:tr w:rsidR="00EA4181" w:rsidRPr="00E364EF" w14:paraId="388F7952" w14:textId="77777777" w:rsidTr="005F6DB8">
        <w:trPr>
          <w:jc w:val="center"/>
        </w:trPr>
        <w:tc>
          <w:tcPr>
            <w:tcW w:w="708" w:type="dxa"/>
          </w:tcPr>
          <w:p w14:paraId="7A67B38C" w14:textId="77777777" w:rsidR="00EA4181" w:rsidRPr="00A03138" w:rsidRDefault="00EA4181" w:rsidP="005F6DB8">
            <w:pPr>
              <w:spacing w:before="40" w:after="40"/>
              <w:jc w:val="center"/>
              <w:rPr>
                <w:b/>
                <w:bCs/>
                <w:sz w:val="24"/>
                <w:szCs w:val="24"/>
              </w:rPr>
            </w:pPr>
            <w:r w:rsidRPr="00A03138">
              <w:rPr>
                <w:b/>
                <w:bCs/>
                <w:sz w:val="24"/>
                <w:szCs w:val="24"/>
              </w:rPr>
              <w:t>A</w:t>
            </w:r>
          </w:p>
        </w:tc>
        <w:tc>
          <w:tcPr>
            <w:tcW w:w="9113" w:type="dxa"/>
          </w:tcPr>
          <w:p w14:paraId="775FFD90" w14:textId="58B56861" w:rsidR="00EA4181" w:rsidRPr="00A03138" w:rsidRDefault="00F9317D" w:rsidP="005F6DB8">
            <w:pPr>
              <w:spacing w:before="40" w:after="40"/>
              <w:rPr>
                <w:b/>
                <w:bCs/>
                <w:sz w:val="24"/>
                <w:szCs w:val="24"/>
              </w:rPr>
            </w:pPr>
            <w:r>
              <w:rPr>
                <w:b/>
                <w:bCs/>
                <w:sz w:val="24"/>
                <w:szCs w:val="24"/>
              </w:rPr>
              <w:t xml:space="preserve">Thường trực </w:t>
            </w:r>
            <w:r w:rsidR="00EA4181" w:rsidRPr="00A03138">
              <w:rPr>
                <w:b/>
                <w:bCs/>
                <w:sz w:val="24"/>
                <w:szCs w:val="24"/>
              </w:rPr>
              <w:t>HĐND huyện</w:t>
            </w:r>
            <w:r>
              <w:rPr>
                <w:b/>
                <w:bCs/>
                <w:sz w:val="24"/>
                <w:szCs w:val="24"/>
              </w:rPr>
              <w:t>: 05</w:t>
            </w:r>
          </w:p>
        </w:tc>
      </w:tr>
      <w:tr w:rsidR="00EA4181" w:rsidRPr="00E364EF" w14:paraId="646AADDD" w14:textId="77777777" w:rsidTr="005F6DB8">
        <w:trPr>
          <w:jc w:val="center"/>
        </w:trPr>
        <w:tc>
          <w:tcPr>
            <w:tcW w:w="708" w:type="dxa"/>
          </w:tcPr>
          <w:p w14:paraId="732E09F0" w14:textId="77777777" w:rsidR="00EA4181" w:rsidRPr="00A03138" w:rsidRDefault="00EA4181" w:rsidP="005F6DB8">
            <w:pPr>
              <w:spacing w:before="40" w:after="40"/>
              <w:jc w:val="center"/>
              <w:rPr>
                <w:sz w:val="24"/>
                <w:szCs w:val="24"/>
              </w:rPr>
            </w:pPr>
            <w:r w:rsidRPr="00A03138">
              <w:rPr>
                <w:sz w:val="24"/>
                <w:szCs w:val="24"/>
              </w:rPr>
              <w:t>1</w:t>
            </w:r>
          </w:p>
        </w:tc>
        <w:tc>
          <w:tcPr>
            <w:tcW w:w="9113" w:type="dxa"/>
          </w:tcPr>
          <w:p w14:paraId="48404382" w14:textId="19630103" w:rsidR="00EA4181" w:rsidRPr="00A03138" w:rsidRDefault="00F9317D" w:rsidP="00F9317D">
            <w:pPr>
              <w:spacing w:before="40" w:after="40"/>
              <w:rPr>
                <w:sz w:val="24"/>
                <w:szCs w:val="24"/>
              </w:rPr>
            </w:pPr>
            <w:r w:rsidRPr="00F9317D">
              <w:rPr>
                <w:sz w:val="24"/>
                <w:szCs w:val="24"/>
              </w:rPr>
              <w:t>Giám sát tình hình tình hình thực hiện các Chương trình Mục tiêu Quốc gia xây dựng Nông thôn mới trên địa bàn huyệ</w:t>
            </w:r>
            <w:r>
              <w:rPr>
                <w:sz w:val="24"/>
                <w:szCs w:val="24"/>
              </w:rPr>
              <w:t>n.</w:t>
            </w:r>
          </w:p>
        </w:tc>
      </w:tr>
      <w:tr w:rsidR="00F9317D" w:rsidRPr="00E364EF" w14:paraId="1CEDE4A1" w14:textId="77777777" w:rsidTr="005F6DB8">
        <w:trPr>
          <w:jc w:val="center"/>
        </w:trPr>
        <w:tc>
          <w:tcPr>
            <w:tcW w:w="708" w:type="dxa"/>
          </w:tcPr>
          <w:p w14:paraId="417B4EE5" w14:textId="0C3CDD8F" w:rsidR="00F9317D" w:rsidRPr="00A03138" w:rsidRDefault="00F9317D" w:rsidP="005F6DB8">
            <w:pPr>
              <w:spacing w:before="40" w:after="40"/>
              <w:jc w:val="center"/>
              <w:rPr>
                <w:sz w:val="24"/>
                <w:szCs w:val="24"/>
              </w:rPr>
            </w:pPr>
            <w:r>
              <w:rPr>
                <w:sz w:val="24"/>
                <w:szCs w:val="24"/>
              </w:rPr>
              <w:t>2</w:t>
            </w:r>
          </w:p>
        </w:tc>
        <w:tc>
          <w:tcPr>
            <w:tcW w:w="9113" w:type="dxa"/>
          </w:tcPr>
          <w:p w14:paraId="328E6CBA" w14:textId="644209DB" w:rsidR="00F9317D" w:rsidRPr="00F9317D" w:rsidRDefault="00F9317D" w:rsidP="00F9317D">
            <w:pPr>
              <w:spacing w:before="40" w:after="40"/>
              <w:rPr>
                <w:sz w:val="24"/>
                <w:szCs w:val="24"/>
              </w:rPr>
            </w:pPr>
            <w:r w:rsidRPr="00F9317D">
              <w:rPr>
                <w:sz w:val="24"/>
                <w:szCs w:val="24"/>
              </w:rPr>
              <w:t>Giám sát việc triển khai thực hiện Nghị quyết kỳ họp thứ 5 HĐND huyện khóa XIV, nhiệm kỳ 2021-2026 về nhiệm vụ phát triển kinh tế - xã hội, đảm bảo quốc phòng, an ninh, dự toán ngân sách năm 2023</w:t>
            </w:r>
          </w:p>
        </w:tc>
      </w:tr>
      <w:tr w:rsidR="00F9317D" w:rsidRPr="00E364EF" w14:paraId="2070E535" w14:textId="77777777" w:rsidTr="005F6DB8">
        <w:trPr>
          <w:jc w:val="center"/>
        </w:trPr>
        <w:tc>
          <w:tcPr>
            <w:tcW w:w="708" w:type="dxa"/>
          </w:tcPr>
          <w:p w14:paraId="12CC77D6" w14:textId="7216CEEF" w:rsidR="00F9317D" w:rsidRDefault="00F9317D" w:rsidP="005F6DB8">
            <w:pPr>
              <w:spacing w:before="40" w:after="40"/>
              <w:jc w:val="center"/>
              <w:rPr>
                <w:sz w:val="24"/>
                <w:szCs w:val="24"/>
              </w:rPr>
            </w:pPr>
            <w:r>
              <w:rPr>
                <w:sz w:val="24"/>
                <w:szCs w:val="24"/>
              </w:rPr>
              <w:t>3</w:t>
            </w:r>
          </w:p>
        </w:tc>
        <w:tc>
          <w:tcPr>
            <w:tcW w:w="9113" w:type="dxa"/>
          </w:tcPr>
          <w:p w14:paraId="491E09F5" w14:textId="0AE34B29" w:rsidR="00F9317D" w:rsidRPr="00F9317D" w:rsidRDefault="00F9317D" w:rsidP="00F9317D">
            <w:pPr>
              <w:spacing w:before="40" w:after="40"/>
              <w:rPr>
                <w:sz w:val="24"/>
                <w:szCs w:val="24"/>
              </w:rPr>
            </w:pPr>
            <w:r w:rsidRPr="00F9317D">
              <w:rPr>
                <w:sz w:val="24"/>
                <w:szCs w:val="24"/>
              </w:rPr>
              <w:t>Khảo sát việc triển khai thực hiện Nghị quyết HĐND huyện về thực hiện nhiệm vụ kinh tế - xã hội và phân bổ</w:t>
            </w:r>
            <w:r>
              <w:rPr>
                <w:sz w:val="24"/>
                <w:szCs w:val="24"/>
              </w:rPr>
              <w:t xml:space="preserve"> ngân sách năm 2023.</w:t>
            </w:r>
            <w:r w:rsidRPr="00F9317D">
              <w:rPr>
                <w:sz w:val="24"/>
                <w:szCs w:val="24"/>
              </w:rPr>
              <w:t xml:space="preserve"> </w:t>
            </w:r>
          </w:p>
        </w:tc>
      </w:tr>
      <w:tr w:rsidR="00F9317D" w:rsidRPr="00E364EF" w14:paraId="4BFAC223" w14:textId="77777777" w:rsidTr="005F6DB8">
        <w:trPr>
          <w:jc w:val="center"/>
        </w:trPr>
        <w:tc>
          <w:tcPr>
            <w:tcW w:w="708" w:type="dxa"/>
          </w:tcPr>
          <w:p w14:paraId="79E8B980" w14:textId="7F13E9B3" w:rsidR="00F9317D" w:rsidRDefault="00F9317D" w:rsidP="005F6DB8">
            <w:pPr>
              <w:spacing w:before="40" w:after="40"/>
              <w:jc w:val="center"/>
              <w:rPr>
                <w:sz w:val="24"/>
                <w:szCs w:val="24"/>
              </w:rPr>
            </w:pPr>
            <w:r>
              <w:rPr>
                <w:sz w:val="24"/>
                <w:szCs w:val="24"/>
              </w:rPr>
              <w:t>4</w:t>
            </w:r>
          </w:p>
        </w:tc>
        <w:tc>
          <w:tcPr>
            <w:tcW w:w="9113" w:type="dxa"/>
          </w:tcPr>
          <w:p w14:paraId="702163B3" w14:textId="2ADD3FB7" w:rsidR="00F9317D" w:rsidRPr="00F9317D" w:rsidRDefault="00F9317D" w:rsidP="00F9317D">
            <w:pPr>
              <w:spacing w:before="40" w:after="40"/>
              <w:rPr>
                <w:sz w:val="24"/>
                <w:szCs w:val="24"/>
              </w:rPr>
            </w:pPr>
            <w:r w:rsidRPr="00F9317D">
              <w:rPr>
                <w:sz w:val="24"/>
                <w:szCs w:val="24"/>
              </w:rPr>
              <w:t>Khảo sát việc</w:t>
            </w:r>
            <w:r>
              <w:rPr>
                <w:sz w:val="24"/>
                <w:szCs w:val="24"/>
              </w:rPr>
              <w:t xml:space="preserve"> </w:t>
            </w:r>
            <w:r w:rsidRPr="00F9317D">
              <w:rPr>
                <w:sz w:val="24"/>
                <w:szCs w:val="24"/>
              </w:rPr>
              <w:t>giải quyết, trả lời một số ý kiến, kiến nghị của cử tri đến kỳ họp thứ 5 HĐND huyệ</w:t>
            </w:r>
            <w:r>
              <w:rPr>
                <w:sz w:val="24"/>
                <w:szCs w:val="24"/>
              </w:rPr>
              <w:t>n khoá XIV.</w:t>
            </w:r>
          </w:p>
        </w:tc>
      </w:tr>
      <w:tr w:rsidR="00F9317D" w:rsidRPr="00E364EF" w14:paraId="1C96082D" w14:textId="77777777" w:rsidTr="005F6DB8">
        <w:trPr>
          <w:jc w:val="center"/>
        </w:trPr>
        <w:tc>
          <w:tcPr>
            <w:tcW w:w="708" w:type="dxa"/>
          </w:tcPr>
          <w:p w14:paraId="081C2693" w14:textId="420755AE" w:rsidR="00F9317D" w:rsidRDefault="00F9317D" w:rsidP="005F6DB8">
            <w:pPr>
              <w:spacing w:before="40" w:after="40"/>
              <w:jc w:val="center"/>
              <w:rPr>
                <w:sz w:val="24"/>
                <w:szCs w:val="24"/>
              </w:rPr>
            </w:pPr>
            <w:r>
              <w:rPr>
                <w:sz w:val="24"/>
                <w:szCs w:val="24"/>
              </w:rPr>
              <w:t>5</w:t>
            </w:r>
          </w:p>
        </w:tc>
        <w:tc>
          <w:tcPr>
            <w:tcW w:w="9113" w:type="dxa"/>
          </w:tcPr>
          <w:p w14:paraId="3B007BB1" w14:textId="70540335" w:rsidR="00F9317D" w:rsidRPr="00F9317D" w:rsidRDefault="00F9317D" w:rsidP="00F9317D">
            <w:pPr>
              <w:spacing w:before="40" w:after="40"/>
              <w:rPr>
                <w:sz w:val="24"/>
                <w:szCs w:val="24"/>
              </w:rPr>
            </w:pPr>
            <w:r w:rsidRPr="00F9317D">
              <w:rPr>
                <w:sz w:val="24"/>
                <w:szCs w:val="24"/>
              </w:rPr>
              <w:t>Khảo sát việc triển khai thực hiện nhiệm vụ phát triển kinh tế-xã hôin năm 2023 trên địa bàn huyện.</w:t>
            </w:r>
          </w:p>
        </w:tc>
      </w:tr>
      <w:tr w:rsidR="00EA4181" w:rsidRPr="00E364EF" w14:paraId="0FDA64E0" w14:textId="77777777" w:rsidTr="005F6DB8">
        <w:trPr>
          <w:jc w:val="center"/>
        </w:trPr>
        <w:tc>
          <w:tcPr>
            <w:tcW w:w="708" w:type="dxa"/>
          </w:tcPr>
          <w:p w14:paraId="6B9CD6BE" w14:textId="77777777" w:rsidR="00EA4181" w:rsidRPr="00A03138" w:rsidRDefault="00EA4181" w:rsidP="005F6DB8">
            <w:pPr>
              <w:spacing w:before="40" w:after="40"/>
              <w:jc w:val="center"/>
              <w:rPr>
                <w:b/>
                <w:bCs/>
                <w:color w:val="000000" w:themeColor="text1"/>
                <w:sz w:val="24"/>
                <w:szCs w:val="24"/>
              </w:rPr>
            </w:pPr>
            <w:r w:rsidRPr="00A03138">
              <w:rPr>
                <w:b/>
                <w:bCs/>
                <w:color w:val="000000" w:themeColor="text1"/>
                <w:sz w:val="24"/>
                <w:szCs w:val="24"/>
              </w:rPr>
              <w:t>B</w:t>
            </w:r>
          </w:p>
        </w:tc>
        <w:tc>
          <w:tcPr>
            <w:tcW w:w="9113" w:type="dxa"/>
          </w:tcPr>
          <w:p w14:paraId="7AE72098" w14:textId="056EF5CB" w:rsidR="00EA4181" w:rsidRPr="00A03138" w:rsidRDefault="00CA169E" w:rsidP="005F6DB8">
            <w:pPr>
              <w:spacing w:before="40" w:after="40"/>
              <w:rPr>
                <w:b/>
                <w:bCs/>
                <w:color w:val="000000" w:themeColor="text1"/>
                <w:sz w:val="24"/>
                <w:szCs w:val="24"/>
              </w:rPr>
            </w:pPr>
            <w:r>
              <w:rPr>
                <w:b/>
                <w:bCs/>
                <w:color w:val="000000" w:themeColor="text1"/>
                <w:sz w:val="24"/>
                <w:szCs w:val="24"/>
              </w:rPr>
              <w:t xml:space="preserve">Thường trực </w:t>
            </w:r>
            <w:r w:rsidR="00EA4181" w:rsidRPr="00A03138">
              <w:rPr>
                <w:b/>
                <w:bCs/>
                <w:color w:val="000000" w:themeColor="text1"/>
                <w:sz w:val="24"/>
                <w:szCs w:val="24"/>
              </w:rPr>
              <w:t xml:space="preserve">HĐND các xã, thị trấn: </w:t>
            </w:r>
          </w:p>
        </w:tc>
      </w:tr>
      <w:tr w:rsidR="00EA4181" w:rsidRPr="00E364EF" w14:paraId="126563B6" w14:textId="77777777" w:rsidTr="005F6DB8">
        <w:trPr>
          <w:jc w:val="center"/>
        </w:trPr>
        <w:tc>
          <w:tcPr>
            <w:tcW w:w="708" w:type="dxa"/>
          </w:tcPr>
          <w:p w14:paraId="485CB061" w14:textId="77777777" w:rsidR="00EA4181" w:rsidRPr="00CA169E" w:rsidRDefault="00EA4181" w:rsidP="005F6DB8">
            <w:pPr>
              <w:spacing w:before="40" w:after="40"/>
              <w:jc w:val="center"/>
              <w:rPr>
                <w:b/>
                <w:bCs/>
                <w:color w:val="000000" w:themeColor="text1"/>
                <w:sz w:val="24"/>
                <w:szCs w:val="24"/>
              </w:rPr>
            </w:pPr>
            <w:r w:rsidRPr="00CA169E">
              <w:rPr>
                <w:b/>
                <w:bCs/>
                <w:color w:val="000000" w:themeColor="text1"/>
                <w:sz w:val="24"/>
                <w:szCs w:val="24"/>
              </w:rPr>
              <w:t>I</w:t>
            </w:r>
          </w:p>
        </w:tc>
        <w:tc>
          <w:tcPr>
            <w:tcW w:w="9113" w:type="dxa"/>
          </w:tcPr>
          <w:p w14:paraId="26E74C43" w14:textId="1AC6E26F" w:rsidR="00EA4181" w:rsidRPr="00CA169E" w:rsidRDefault="00EA4181" w:rsidP="005F6DB8">
            <w:pPr>
              <w:spacing w:before="40" w:after="40"/>
              <w:rPr>
                <w:b/>
                <w:bCs/>
                <w:color w:val="000000" w:themeColor="text1"/>
                <w:sz w:val="24"/>
                <w:szCs w:val="24"/>
              </w:rPr>
            </w:pPr>
            <w:r w:rsidRPr="00CA169E">
              <w:rPr>
                <w:b/>
                <w:bCs/>
                <w:color w:val="000000" w:themeColor="text1"/>
                <w:sz w:val="24"/>
                <w:szCs w:val="24"/>
              </w:rPr>
              <w:t xml:space="preserve">Xã </w:t>
            </w:r>
            <w:r w:rsidR="00A874E1">
              <w:rPr>
                <w:b/>
                <w:bCs/>
                <w:color w:val="000000" w:themeColor="text1"/>
                <w:sz w:val="24"/>
                <w:szCs w:val="24"/>
              </w:rPr>
              <w:t>Pô Kô: 01</w:t>
            </w:r>
          </w:p>
        </w:tc>
      </w:tr>
      <w:tr w:rsidR="00CA169E" w:rsidRPr="00E364EF" w14:paraId="4A73A147" w14:textId="77777777" w:rsidTr="005F6DB8">
        <w:trPr>
          <w:jc w:val="center"/>
        </w:trPr>
        <w:tc>
          <w:tcPr>
            <w:tcW w:w="708" w:type="dxa"/>
          </w:tcPr>
          <w:p w14:paraId="280337FB" w14:textId="5C188DBE" w:rsidR="00CA169E" w:rsidRPr="00CA169E" w:rsidRDefault="00CA169E" w:rsidP="005F6DB8">
            <w:pPr>
              <w:spacing w:before="40" w:after="40"/>
              <w:jc w:val="center"/>
              <w:rPr>
                <w:bCs/>
                <w:color w:val="000000" w:themeColor="text1"/>
                <w:sz w:val="24"/>
                <w:szCs w:val="24"/>
              </w:rPr>
            </w:pPr>
            <w:r w:rsidRPr="00CA169E">
              <w:rPr>
                <w:bCs/>
                <w:color w:val="000000" w:themeColor="text1"/>
                <w:sz w:val="24"/>
                <w:szCs w:val="24"/>
              </w:rPr>
              <w:t>1</w:t>
            </w:r>
          </w:p>
        </w:tc>
        <w:tc>
          <w:tcPr>
            <w:tcW w:w="9113" w:type="dxa"/>
          </w:tcPr>
          <w:p w14:paraId="1E875FD1" w14:textId="3199540B" w:rsidR="00CA169E" w:rsidRPr="00CA169E" w:rsidRDefault="00CA169E" w:rsidP="00CA169E">
            <w:pPr>
              <w:spacing w:before="40" w:after="40"/>
              <w:rPr>
                <w:bCs/>
                <w:color w:val="000000" w:themeColor="text1"/>
                <w:sz w:val="24"/>
                <w:szCs w:val="24"/>
              </w:rPr>
            </w:pPr>
            <w:r w:rsidRPr="00CA169E">
              <w:rPr>
                <w:bCs/>
                <w:color w:val="000000" w:themeColor="text1"/>
                <w:sz w:val="24"/>
                <w:szCs w:val="24"/>
              </w:rPr>
              <w:t>Giám sát tình hình triển khai thực hiện Chương trình mục tiêu quốc gia phát triển kinh tế - xã hội vùng đồng bào dân tộc thiểu số và miền núi giai đoạn 2021-2025 nội dung cải tạo vườn tạp</w:t>
            </w:r>
          </w:p>
        </w:tc>
      </w:tr>
      <w:tr w:rsidR="00EA4181" w:rsidRPr="00E364EF" w14:paraId="0250BD11" w14:textId="77777777" w:rsidTr="005F6DB8">
        <w:trPr>
          <w:jc w:val="center"/>
        </w:trPr>
        <w:tc>
          <w:tcPr>
            <w:tcW w:w="708" w:type="dxa"/>
          </w:tcPr>
          <w:p w14:paraId="58C546A0" w14:textId="77777777" w:rsidR="00EA4181" w:rsidRPr="00AB2CF9" w:rsidRDefault="00EA4181" w:rsidP="005F6DB8">
            <w:pPr>
              <w:spacing w:before="40" w:after="40"/>
              <w:jc w:val="center"/>
              <w:rPr>
                <w:b/>
                <w:bCs/>
                <w:color w:val="000000" w:themeColor="text1"/>
                <w:sz w:val="24"/>
                <w:szCs w:val="24"/>
              </w:rPr>
            </w:pPr>
            <w:r w:rsidRPr="00AB2CF9">
              <w:rPr>
                <w:b/>
                <w:bCs/>
                <w:color w:val="000000" w:themeColor="text1"/>
                <w:sz w:val="24"/>
                <w:szCs w:val="24"/>
              </w:rPr>
              <w:t>II</w:t>
            </w:r>
          </w:p>
        </w:tc>
        <w:tc>
          <w:tcPr>
            <w:tcW w:w="9113" w:type="dxa"/>
          </w:tcPr>
          <w:p w14:paraId="23334E54" w14:textId="498C66A0" w:rsidR="00EA4181" w:rsidRPr="00AB2CF9" w:rsidRDefault="009342D9" w:rsidP="005F6DB8">
            <w:pPr>
              <w:spacing w:before="40" w:after="40"/>
              <w:rPr>
                <w:b/>
                <w:bCs/>
                <w:color w:val="000000" w:themeColor="text1"/>
                <w:sz w:val="24"/>
                <w:szCs w:val="24"/>
              </w:rPr>
            </w:pPr>
            <w:r w:rsidRPr="00AB2CF9">
              <w:rPr>
                <w:b/>
                <w:bCs/>
                <w:color w:val="000000" w:themeColor="text1"/>
                <w:sz w:val="24"/>
                <w:szCs w:val="24"/>
              </w:rPr>
              <w:t>Xã Đăk Rơ Nga: 01</w:t>
            </w:r>
          </w:p>
        </w:tc>
      </w:tr>
      <w:tr w:rsidR="009342D9" w:rsidRPr="00E364EF" w14:paraId="391C49E8" w14:textId="77777777" w:rsidTr="005F6DB8">
        <w:trPr>
          <w:jc w:val="center"/>
        </w:trPr>
        <w:tc>
          <w:tcPr>
            <w:tcW w:w="708" w:type="dxa"/>
          </w:tcPr>
          <w:p w14:paraId="4E433A5A" w14:textId="3FEE47FB" w:rsidR="009342D9" w:rsidRPr="00AB2CF9" w:rsidRDefault="009342D9" w:rsidP="005F6DB8">
            <w:pPr>
              <w:spacing w:before="40" w:after="40"/>
              <w:jc w:val="center"/>
              <w:rPr>
                <w:bCs/>
                <w:color w:val="000000" w:themeColor="text1"/>
                <w:sz w:val="24"/>
                <w:szCs w:val="24"/>
              </w:rPr>
            </w:pPr>
            <w:r w:rsidRPr="00AB2CF9">
              <w:rPr>
                <w:bCs/>
                <w:color w:val="000000" w:themeColor="text1"/>
                <w:sz w:val="24"/>
                <w:szCs w:val="24"/>
              </w:rPr>
              <w:t>1</w:t>
            </w:r>
          </w:p>
        </w:tc>
        <w:tc>
          <w:tcPr>
            <w:tcW w:w="9113" w:type="dxa"/>
          </w:tcPr>
          <w:p w14:paraId="0422762D" w14:textId="27789F5C" w:rsidR="009342D9" w:rsidRPr="00AB2CF9" w:rsidRDefault="009342D9" w:rsidP="005F6DB8">
            <w:pPr>
              <w:spacing w:before="40" w:after="40"/>
              <w:rPr>
                <w:bCs/>
                <w:color w:val="000000" w:themeColor="text1"/>
                <w:sz w:val="24"/>
                <w:szCs w:val="24"/>
              </w:rPr>
            </w:pPr>
            <w:r w:rsidRPr="00AB2CF9">
              <w:rPr>
                <w:bCs/>
                <w:color w:val="000000" w:themeColor="text1"/>
                <w:sz w:val="24"/>
                <w:szCs w:val="24"/>
              </w:rPr>
              <w:t>Giám sát cấp thẻ Bảo hiểm y tế cho đồng bào dân tộc thiểu số trên địa bàn xã.</w:t>
            </w:r>
          </w:p>
        </w:tc>
      </w:tr>
      <w:tr w:rsidR="00EA4181" w:rsidRPr="00E364EF" w14:paraId="0DEC7B73" w14:textId="77777777" w:rsidTr="005F6DB8">
        <w:trPr>
          <w:jc w:val="center"/>
        </w:trPr>
        <w:tc>
          <w:tcPr>
            <w:tcW w:w="708" w:type="dxa"/>
          </w:tcPr>
          <w:p w14:paraId="4F910BB0" w14:textId="77777777" w:rsidR="00EA4181" w:rsidRPr="00A03138" w:rsidRDefault="00EA4181" w:rsidP="005F6DB8">
            <w:pPr>
              <w:spacing w:before="40" w:after="40"/>
              <w:jc w:val="center"/>
              <w:rPr>
                <w:sz w:val="24"/>
                <w:szCs w:val="24"/>
              </w:rPr>
            </w:pPr>
            <w:r w:rsidRPr="00A03138">
              <w:rPr>
                <w:b/>
                <w:bCs/>
                <w:sz w:val="24"/>
                <w:szCs w:val="24"/>
              </w:rPr>
              <w:t>III</w:t>
            </w:r>
          </w:p>
        </w:tc>
        <w:tc>
          <w:tcPr>
            <w:tcW w:w="9113" w:type="dxa"/>
          </w:tcPr>
          <w:p w14:paraId="0A7A3914" w14:textId="77777777" w:rsidR="00EA4181" w:rsidRPr="00A03138" w:rsidRDefault="00EA4181" w:rsidP="005F6DB8">
            <w:pPr>
              <w:spacing w:before="40" w:after="40"/>
              <w:rPr>
                <w:sz w:val="24"/>
                <w:szCs w:val="24"/>
              </w:rPr>
            </w:pPr>
            <w:r w:rsidRPr="00A03138">
              <w:rPr>
                <w:b/>
                <w:bCs/>
                <w:sz w:val="24"/>
                <w:szCs w:val="24"/>
              </w:rPr>
              <w:t>Xã Kon Đào: 01</w:t>
            </w:r>
          </w:p>
        </w:tc>
      </w:tr>
      <w:tr w:rsidR="00EA4181" w:rsidRPr="00E364EF" w14:paraId="19D817A4" w14:textId="77777777" w:rsidTr="005F6DB8">
        <w:trPr>
          <w:jc w:val="center"/>
        </w:trPr>
        <w:tc>
          <w:tcPr>
            <w:tcW w:w="708" w:type="dxa"/>
          </w:tcPr>
          <w:p w14:paraId="4448B3AF" w14:textId="77777777" w:rsidR="00EA4181" w:rsidRPr="00A03138" w:rsidRDefault="00EA4181" w:rsidP="005F6DB8">
            <w:pPr>
              <w:spacing w:before="40" w:after="40"/>
              <w:jc w:val="center"/>
              <w:rPr>
                <w:sz w:val="24"/>
                <w:szCs w:val="24"/>
              </w:rPr>
            </w:pPr>
            <w:r w:rsidRPr="00A03138">
              <w:rPr>
                <w:sz w:val="24"/>
                <w:szCs w:val="24"/>
              </w:rPr>
              <w:t>1</w:t>
            </w:r>
          </w:p>
        </w:tc>
        <w:tc>
          <w:tcPr>
            <w:tcW w:w="9113" w:type="dxa"/>
          </w:tcPr>
          <w:p w14:paraId="3422104D" w14:textId="01A7E683" w:rsidR="00EA4181" w:rsidRPr="00A03138" w:rsidRDefault="00CA169E" w:rsidP="00CA169E">
            <w:pPr>
              <w:spacing w:before="40" w:after="40"/>
              <w:rPr>
                <w:sz w:val="24"/>
                <w:szCs w:val="24"/>
              </w:rPr>
            </w:pPr>
            <w:r>
              <w:rPr>
                <w:sz w:val="24"/>
                <w:szCs w:val="24"/>
              </w:rPr>
              <w:t xml:space="preserve">Giám sát </w:t>
            </w:r>
            <w:r w:rsidRPr="00CA169E">
              <w:rPr>
                <w:sz w:val="24"/>
                <w:szCs w:val="24"/>
              </w:rPr>
              <w:t>tình hình triển khai thự</w:t>
            </w:r>
            <w:r>
              <w:rPr>
                <w:sz w:val="24"/>
                <w:szCs w:val="24"/>
              </w:rPr>
              <w:t xml:space="preserve">c </w:t>
            </w:r>
            <w:r w:rsidRPr="00CA169E">
              <w:rPr>
                <w:sz w:val="24"/>
                <w:szCs w:val="24"/>
              </w:rPr>
              <w:t>hiện Nghị quyết kỳ họp thứ 5 HĐND xã về nhiệm vụ phát triển kinh tế - xã hộ</w:t>
            </w:r>
            <w:r>
              <w:rPr>
                <w:sz w:val="24"/>
                <w:szCs w:val="24"/>
              </w:rPr>
              <w:t xml:space="preserve">i, </w:t>
            </w:r>
            <w:r w:rsidRPr="00CA169E">
              <w:rPr>
                <w:sz w:val="24"/>
                <w:szCs w:val="24"/>
              </w:rPr>
              <w:t>đảm bảo quốc phòng an ninh năm 2023 trên địa bàn xã</w:t>
            </w:r>
          </w:p>
        </w:tc>
      </w:tr>
      <w:tr w:rsidR="00EA4181" w:rsidRPr="00E364EF" w14:paraId="5C3AF26C" w14:textId="77777777" w:rsidTr="005F6DB8">
        <w:trPr>
          <w:jc w:val="center"/>
        </w:trPr>
        <w:tc>
          <w:tcPr>
            <w:tcW w:w="708" w:type="dxa"/>
          </w:tcPr>
          <w:p w14:paraId="120FB4DD" w14:textId="77777777" w:rsidR="00EA4181" w:rsidRPr="00A03138" w:rsidRDefault="00EA4181" w:rsidP="005F6DB8">
            <w:pPr>
              <w:spacing w:before="40" w:after="40"/>
              <w:jc w:val="center"/>
              <w:rPr>
                <w:b/>
                <w:bCs/>
                <w:sz w:val="24"/>
                <w:szCs w:val="24"/>
              </w:rPr>
            </w:pPr>
            <w:r w:rsidRPr="00A03138">
              <w:rPr>
                <w:b/>
                <w:bCs/>
                <w:sz w:val="24"/>
                <w:szCs w:val="24"/>
              </w:rPr>
              <w:t>IV</w:t>
            </w:r>
          </w:p>
        </w:tc>
        <w:tc>
          <w:tcPr>
            <w:tcW w:w="9113" w:type="dxa"/>
          </w:tcPr>
          <w:p w14:paraId="7F9A444B" w14:textId="7B2BA6F2" w:rsidR="00EA4181" w:rsidRPr="00A03138" w:rsidRDefault="00EA4181" w:rsidP="005F6DB8">
            <w:pPr>
              <w:spacing w:before="40" w:after="40"/>
              <w:rPr>
                <w:b/>
                <w:bCs/>
                <w:sz w:val="24"/>
                <w:szCs w:val="24"/>
              </w:rPr>
            </w:pPr>
            <w:r w:rsidRPr="00A03138">
              <w:rPr>
                <w:b/>
                <w:bCs/>
                <w:sz w:val="24"/>
                <w:szCs w:val="24"/>
              </w:rPr>
              <w:t>Xã Ngọc Tụ</w:t>
            </w:r>
            <w:r w:rsidR="000337B5">
              <w:rPr>
                <w:b/>
                <w:bCs/>
                <w:sz w:val="24"/>
                <w:szCs w:val="24"/>
              </w:rPr>
              <w:t>: 02</w:t>
            </w:r>
          </w:p>
        </w:tc>
      </w:tr>
      <w:tr w:rsidR="00EA4181" w:rsidRPr="00E364EF" w14:paraId="409EDD7C" w14:textId="77777777" w:rsidTr="005F6DB8">
        <w:trPr>
          <w:jc w:val="center"/>
        </w:trPr>
        <w:tc>
          <w:tcPr>
            <w:tcW w:w="708" w:type="dxa"/>
          </w:tcPr>
          <w:p w14:paraId="5C72F8C4" w14:textId="77777777" w:rsidR="00EA4181" w:rsidRPr="00A03138" w:rsidRDefault="00EA4181" w:rsidP="005F6DB8">
            <w:pPr>
              <w:spacing w:before="40" w:after="40"/>
              <w:jc w:val="center"/>
              <w:rPr>
                <w:sz w:val="24"/>
                <w:szCs w:val="24"/>
              </w:rPr>
            </w:pPr>
            <w:r w:rsidRPr="00A03138">
              <w:rPr>
                <w:sz w:val="24"/>
                <w:szCs w:val="24"/>
              </w:rPr>
              <w:t>1</w:t>
            </w:r>
          </w:p>
        </w:tc>
        <w:tc>
          <w:tcPr>
            <w:tcW w:w="9113" w:type="dxa"/>
          </w:tcPr>
          <w:p w14:paraId="41BE67BF" w14:textId="0D9FC925" w:rsidR="00EA4181" w:rsidRPr="00A03138" w:rsidRDefault="000337B5" w:rsidP="005F6DB8">
            <w:pPr>
              <w:spacing w:before="40" w:after="40"/>
              <w:rPr>
                <w:sz w:val="24"/>
                <w:szCs w:val="24"/>
              </w:rPr>
            </w:pPr>
            <w:r>
              <w:rPr>
                <w:rStyle w:val="fontstyle01"/>
                <w:sz w:val="24"/>
                <w:szCs w:val="24"/>
              </w:rPr>
              <w:t>G</w:t>
            </w:r>
            <w:r w:rsidRPr="000337B5">
              <w:rPr>
                <w:rStyle w:val="fontstyle01"/>
                <w:sz w:val="24"/>
                <w:szCs w:val="24"/>
              </w:rPr>
              <w:t>iám sát về việc chi trả chế độ cho học sinh năm học 2022-2023 trên địa bàn xã</w:t>
            </w:r>
          </w:p>
        </w:tc>
      </w:tr>
      <w:tr w:rsidR="000337B5" w:rsidRPr="00E364EF" w14:paraId="7341FF38" w14:textId="77777777" w:rsidTr="005F6DB8">
        <w:trPr>
          <w:jc w:val="center"/>
        </w:trPr>
        <w:tc>
          <w:tcPr>
            <w:tcW w:w="708" w:type="dxa"/>
          </w:tcPr>
          <w:p w14:paraId="72212555" w14:textId="2AA31640" w:rsidR="000337B5" w:rsidRPr="00A03138" w:rsidRDefault="000337B5" w:rsidP="005F6DB8">
            <w:pPr>
              <w:spacing w:before="40" w:after="40"/>
              <w:jc w:val="center"/>
              <w:rPr>
                <w:sz w:val="24"/>
                <w:szCs w:val="24"/>
              </w:rPr>
            </w:pPr>
            <w:r>
              <w:rPr>
                <w:sz w:val="24"/>
                <w:szCs w:val="24"/>
              </w:rPr>
              <w:t>2</w:t>
            </w:r>
          </w:p>
        </w:tc>
        <w:tc>
          <w:tcPr>
            <w:tcW w:w="9113" w:type="dxa"/>
          </w:tcPr>
          <w:p w14:paraId="7CA223BD" w14:textId="757024CB" w:rsidR="000337B5" w:rsidRDefault="000337B5" w:rsidP="000337B5">
            <w:pPr>
              <w:spacing w:before="40" w:after="40"/>
              <w:rPr>
                <w:rStyle w:val="fontstyle01"/>
                <w:sz w:val="24"/>
                <w:szCs w:val="24"/>
              </w:rPr>
            </w:pPr>
            <w:r>
              <w:rPr>
                <w:rStyle w:val="fontstyle01"/>
                <w:sz w:val="24"/>
                <w:szCs w:val="24"/>
              </w:rPr>
              <w:t xml:space="preserve">Giám sát </w:t>
            </w:r>
            <w:r w:rsidRPr="000337B5">
              <w:rPr>
                <w:rStyle w:val="fontstyle01"/>
                <w:sz w:val="24"/>
                <w:szCs w:val="24"/>
              </w:rPr>
              <w:t>kết quả thực hiện Nghị quyết kỳ họp thứ 5 HĐND xã khóa XIV về nhiệm vụ kinh tế-xã hội, quốc phòng an ninh và phân bổ ngân sách địa phương năm 2023.</w:t>
            </w:r>
          </w:p>
        </w:tc>
      </w:tr>
      <w:tr w:rsidR="00EA4181" w:rsidRPr="00E364EF" w14:paraId="668ECE7B" w14:textId="77777777" w:rsidTr="005F6DB8">
        <w:trPr>
          <w:jc w:val="center"/>
        </w:trPr>
        <w:tc>
          <w:tcPr>
            <w:tcW w:w="708" w:type="dxa"/>
          </w:tcPr>
          <w:p w14:paraId="29A3A262" w14:textId="77777777" w:rsidR="00EA4181" w:rsidRPr="00A03138" w:rsidRDefault="00EA4181" w:rsidP="005F6DB8">
            <w:pPr>
              <w:spacing w:before="40" w:after="40"/>
              <w:jc w:val="center"/>
              <w:rPr>
                <w:b/>
                <w:bCs/>
                <w:sz w:val="24"/>
                <w:szCs w:val="24"/>
              </w:rPr>
            </w:pPr>
            <w:r w:rsidRPr="00A03138">
              <w:rPr>
                <w:b/>
                <w:bCs/>
                <w:sz w:val="24"/>
                <w:szCs w:val="24"/>
              </w:rPr>
              <w:t>V</w:t>
            </w:r>
          </w:p>
        </w:tc>
        <w:tc>
          <w:tcPr>
            <w:tcW w:w="9113" w:type="dxa"/>
          </w:tcPr>
          <w:p w14:paraId="05995642" w14:textId="77777777" w:rsidR="00EA4181" w:rsidRPr="00A03138" w:rsidRDefault="00EA4181" w:rsidP="005F6DB8">
            <w:pPr>
              <w:spacing w:before="40" w:after="40"/>
              <w:rPr>
                <w:b/>
                <w:bCs/>
                <w:sz w:val="24"/>
                <w:szCs w:val="24"/>
              </w:rPr>
            </w:pPr>
            <w:r w:rsidRPr="00A03138">
              <w:rPr>
                <w:b/>
                <w:bCs/>
                <w:sz w:val="24"/>
                <w:szCs w:val="24"/>
              </w:rPr>
              <w:t>Xã Diên Bình: 01</w:t>
            </w:r>
          </w:p>
        </w:tc>
      </w:tr>
      <w:tr w:rsidR="00EA4181" w:rsidRPr="00E364EF" w14:paraId="199CE403" w14:textId="77777777" w:rsidTr="005F6DB8">
        <w:trPr>
          <w:jc w:val="center"/>
        </w:trPr>
        <w:tc>
          <w:tcPr>
            <w:tcW w:w="708" w:type="dxa"/>
          </w:tcPr>
          <w:p w14:paraId="0F9440D8" w14:textId="77777777" w:rsidR="00EA4181" w:rsidRPr="00A03138" w:rsidRDefault="00EA4181" w:rsidP="005F6DB8">
            <w:pPr>
              <w:spacing w:before="40" w:after="40"/>
              <w:jc w:val="center"/>
              <w:rPr>
                <w:sz w:val="24"/>
                <w:szCs w:val="24"/>
              </w:rPr>
            </w:pPr>
            <w:r w:rsidRPr="00A03138">
              <w:rPr>
                <w:sz w:val="24"/>
                <w:szCs w:val="24"/>
              </w:rPr>
              <w:t>1</w:t>
            </w:r>
          </w:p>
        </w:tc>
        <w:tc>
          <w:tcPr>
            <w:tcW w:w="9113" w:type="dxa"/>
          </w:tcPr>
          <w:p w14:paraId="4588511F" w14:textId="21A1A613" w:rsidR="00EA4181" w:rsidRPr="00A03138" w:rsidRDefault="00EA4181" w:rsidP="00717AD9">
            <w:pPr>
              <w:spacing w:before="40" w:after="40"/>
              <w:rPr>
                <w:sz w:val="24"/>
                <w:szCs w:val="24"/>
              </w:rPr>
            </w:pPr>
            <w:r w:rsidRPr="00A03138">
              <w:rPr>
                <w:color w:val="000000"/>
                <w:sz w:val="24"/>
                <w:szCs w:val="24"/>
              </w:rPr>
              <w:t>Giám sát việc</w:t>
            </w:r>
            <w:r>
              <w:rPr>
                <w:color w:val="000000"/>
                <w:sz w:val="24"/>
                <w:szCs w:val="24"/>
              </w:rPr>
              <w:t xml:space="preserve"> </w:t>
            </w:r>
            <w:r w:rsidRPr="00A03138">
              <w:rPr>
                <w:color w:val="000000"/>
                <w:sz w:val="24"/>
                <w:szCs w:val="24"/>
              </w:rPr>
              <w:t xml:space="preserve">thực hiện </w:t>
            </w:r>
            <w:r w:rsidR="00717AD9">
              <w:rPr>
                <w:color w:val="000000"/>
                <w:sz w:val="24"/>
                <w:szCs w:val="24"/>
              </w:rPr>
              <w:t>Nghị quyết kỳ họp thứ 5 HĐND xã khoá XIV về mục tiêu, nhiệm vụ và giải pháp phát triển kinh tế - xã hộ</w:t>
            </w:r>
            <w:r w:rsidR="00073D7D">
              <w:rPr>
                <w:color w:val="000000"/>
                <w:sz w:val="24"/>
                <w:szCs w:val="24"/>
              </w:rPr>
              <w:t>i, đảm bảo quốc phòng – an ninh năm 2023.</w:t>
            </w:r>
          </w:p>
        </w:tc>
      </w:tr>
      <w:tr w:rsidR="00EA4181" w:rsidRPr="00E364EF" w14:paraId="5BEE5235" w14:textId="77777777" w:rsidTr="005F6DB8">
        <w:trPr>
          <w:jc w:val="center"/>
        </w:trPr>
        <w:tc>
          <w:tcPr>
            <w:tcW w:w="708" w:type="dxa"/>
          </w:tcPr>
          <w:p w14:paraId="32E40116" w14:textId="2F467BB6" w:rsidR="00EA4181" w:rsidRPr="00EA4181" w:rsidRDefault="00CB7729" w:rsidP="005F6DB8">
            <w:pPr>
              <w:spacing w:before="40" w:after="40"/>
              <w:jc w:val="center"/>
              <w:rPr>
                <w:b/>
                <w:sz w:val="24"/>
                <w:szCs w:val="24"/>
              </w:rPr>
            </w:pPr>
            <w:r>
              <w:rPr>
                <w:b/>
                <w:sz w:val="24"/>
                <w:szCs w:val="24"/>
              </w:rPr>
              <w:t>VI</w:t>
            </w:r>
          </w:p>
        </w:tc>
        <w:tc>
          <w:tcPr>
            <w:tcW w:w="9113" w:type="dxa"/>
          </w:tcPr>
          <w:p w14:paraId="700A7318" w14:textId="68404572" w:rsidR="00EA4181" w:rsidRPr="00EA4181" w:rsidRDefault="00CB7729" w:rsidP="005F6DB8">
            <w:pPr>
              <w:tabs>
                <w:tab w:val="left" w:pos="1306"/>
              </w:tabs>
              <w:spacing w:before="40" w:after="40"/>
              <w:rPr>
                <w:b/>
                <w:color w:val="000000"/>
                <w:sz w:val="24"/>
                <w:szCs w:val="24"/>
              </w:rPr>
            </w:pPr>
            <w:r>
              <w:rPr>
                <w:b/>
                <w:color w:val="000000"/>
                <w:sz w:val="24"/>
                <w:szCs w:val="24"/>
              </w:rPr>
              <w:t>Xã Tân Cảnh: 02</w:t>
            </w:r>
          </w:p>
        </w:tc>
      </w:tr>
      <w:tr w:rsidR="00EA4181" w:rsidRPr="00E364EF" w14:paraId="20BC261B" w14:textId="77777777" w:rsidTr="005F6DB8">
        <w:trPr>
          <w:jc w:val="center"/>
        </w:trPr>
        <w:tc>
          <w:tcPr>
            <w:tcW w:w="708" w:type="dxa"/>
          </w:tcPr>
          <w:p w14:paraId="60D4AA12" w14:textId="72757ECC" w:rsidR="00EA4181" w:rsidRDefault="00CB7729" w:rsidP="005F6DB8">
            <w:pPr>
              <w:spacing w:before="40" w:after="40"/>
              <w:jc w:val="center"/>
              <w:rPr>
                <w:sz w:val="24"/>
                <w:szCs w:val="24"/>
              </w:rPr>
            </w:pPr>
            <w:r>
              <w:rPr>
                <w:sz w:val="24"/>
                <w:szCs w:val="24"/>
              </w:rPr>
              <w:t>1</w:t>
            </w:r>
          </w:p>
        </w:tc>
        <w:tc>
          <w:tcPr>
            <w:tcW w:w="9113" w:type="dxa"/>
          </w:tcPr>
          <w:p w14:paraId="598D672E" w14:textId="2D8077C3" w:rsidR="00EA4181" w:rsidRDefault="00CB7729" w:rsidP="005F6DB8">
            <w:pPr>
              <w:tabs>
                <w:tab w:val="left" w:pos="1306"/>
              </w:tabs>
              <w:spacing w:before="40" w:after="40"/>
              <w:rPr>
                <w:color w:val="000000"/>
                <w:sz w:val="24"/>
                <w:szCs w:val="24"/>
              </w:rPr>
            </w:pPr>
            <w:r>
              <w:rPr>
                <w:color w:val="000000"/>
                <w:sz w:val="24"/>
                <w:szCs w:val="24"/>
              </w:rPr>
              <w:t>Giám sát việc triển khai thực hiện thu, chi các quỹ theo quy định của Nhà nước đối với 8/8 thôn trên địa bàn.</w:t>
            </w:r>
          </w:p>
        </w:tc>
      </w:tr>
      <w:tr w:rsidR="00CB7729" w:rsidRPr="00E364EF" w14:paraId="62B31B43" w14:textId="77777777" w:rsidTr="005F6DB8">
        <w:trPr>
          <w:jc w:val="center"/>
        </w:trPr>
        <w:tc>
          <w:tcPr>
            <w:tcW w:w="708" w:type="dxa"/>
          </w:tcPr>
          <w:p w14:paraId="5E48EC1A" w14:textId="39081FC2" w:rsidR="00CB7729" w:rsidRDefault="00CB7729" w:rsidP="005F6DB8">
            <w:pPr>
              <w:spacing w:before="40" w:after="40"/>
              <w:jc w:val="center"/>
              <w:rPr>
                <w:sz w:val="24"/>
                <w:szCs w:val="24"/>
              </w:rPr>
            </w:pPr>
            <w:r>
              <w:rPr>
                <w:sz w:val="24"/>
                <w:szCs w:val="24"/>
              </w:rPr>
              <w:t>2</w:t>
            </w:r>
          </w:p>
        </w:tc>
        <w:tc>
          <w:tcPr>
            <w:tcW w:w="9113" w:type="dxa"/>
          </w:tcPr>
          <w:p w14:paraId="2E969A88" w14:textId="7883DF63" w:rsidR="00CB7729" w:rsidRDefault="00CB7729" w:rsidP="005F6DB8">
            <w:pPr>
              <w:tabs>
                <w:tab w:val="left" w:pos="1306"/>
              </w:tabs>
              <w:spacing w:before="40" w:after="40"/>
              <w:rPr>
                <w:color w:val="000000"/>
                <w:sz w:val="24"/>
                <w:szCs w:val="24"/>
              </w:rPr>
            </w:pPr>
            <w:r>
              <w:rPr>
                <w:color w:val="000000"/>
                <w:sz w:val="24"/>
                <w:szCs w:val="24"/>
              </w:rPr>
              <w:t>Giám sát việc thực hiện chương trình xây dựng Nông thôn mới, Nông thôn mới nâng cao năm 2022 đối với 8/8 thôn trên địa bàn.</w:t>
            </w:r>
          </w:p>
        </w:tc>
      </w:tr>
      <w:tr w:rsidR="00A874E1" w:rsidRPr="00E364EF" w14:paraId="65EAFFDD" w14:textId="77777777" w:rsidTr="005F6DB8">
        <w:trPr>
          <w:jc w:val="center"/>
        </w:trPr>
        <w:tc>
          <w:tcPr>
            <w:tcW w:w="708" w:type="dxa"/>
          </w:tcPr>
          <w:p w14:paraId="10401E1B" w14:textId="573F22B8" w:rsidR="00A874E1" w:rsidRPr="00A874E1" w:rsidRDefault="00A874E1" w:rsidP="005F6DB8">
            <w:pPr>
              <w:spacing w:before="40" w:after="40"/>
              <w:jc w:val="center"/>
              <w:rPr>
                <w:b/>
                <w:sz w:val="24"/>
                <w:szCs w:val="24"/>
              </w:rPr>
            </w:pPr>
            <w:r w:rsidRPr="00A874E1">
              <w:rPr>
                <w:b/>
                <w:sz w:val="24"/>
                <w:szCs w:val="24"/>
              </w:rPr>
              <w:t>VII</w:t>
            </w:r>
          </w:p>
        </w:tc>
        <w:tc>
          <w:tcPr>
            <w:tcW w:w="9113" w:type="dxa"/>
          </w:tcPr>
          <w:p w14:paraId="06CF9DF2" w14:textId="7663A51C" w:rsidR="00A874E1" w:rsidRPr="00A874E1" w:rsidRDefault="00A874E1" w:rsidP="005F6DB8">
            <w:pPr>
              <w:tabs>
                <w:tab w:val="left" w:pos="1306"/>
              </w:tabs>
              <w:spacing w:before="40" w:after="40"/>
              <w:rPr>
                <w:b/>
                <w:color w:val="000000"/>
                <w:sz w:val="24"/>
                <w:szCs w:val="24"/>
              </w:rPr>
            </w:pPr>
            <w:r w:rsidRPr="00A874E1">
              <w:rPr>
                <w:b/>
                <w:color w:val="000000"/>
                <w:sz w:val="24"/>
                <w:szCs w:val="24"/>
              </w:rPr>
              <w:t>Xã Văn Lem</w:t>
            </w:r>
            <w:r>
              <w:rPr>
                <w:b/>
                <w:color w:val="000000"/>
                <w:sz w:val="24"/>
                <w:szCs w:val="24"/>
              </w:rPr>
              <w:t>: 01</w:t>
            </w:r>
          </w:p>
        </w:tc>
      </w:tr>
      <w:tr w:rsidR="00A874E1" w:rsidRPr="00E364EF" w14:paraId="3813C8E2" w14:textId="77777777" w:rsidTr="005F6DB8">
        <w:trPr>
          <w:jc w:val="center"/>
        </w:trPr>
        <w:tc>
          <w:tcPr>
            <w:tcW w:w="708" w:type="dxa"/>
          </w:tcPr>
          <w:p w14:paraId="5CAFCDD8" w14:textId="5A66B038" w:rsidR="00A874E1" w:rsidRDefault="00A874E1" w:rsidP="005F6DB8">
            <w:pPr>
              <w:spacing w:before="40" w:after="40"/>
              <w:jc w:val="center"/>
              <w:rPr>
                <w:sz w:val="24"/>
                <w:szCs w:val="24"/>
              </w:rPr>
            </w:pPr>
            <w:r>
              <w:rPr>
                <w:sz w:val="24"/>
                <w:szCs w:val="24"/>
              </w:rPr>
              <w:t>1</w:t>
            </w:r>
          </w:p>
        </w:tc>
        <w:tc>
          <w:tcPr>
            <w:tcW w:w="9113" w:type="dxa"/>
          </w:tcPr>
          <w:p w14:paraId="5F78CB15" w14:textId="28409A48" w:rsidR="00A874E1" w:rsidRPr="00B0383E" w:rsidRDefault="00B0383E" w:rsidP="005F6DB8">
            <w:pPr>
              <w:tabs>
                <w:tab w:val="left" w:pos="1306"/>
              </w:tabs>
              <w:spacing w:before="40" w:after="40"/>
              <w:rPr>
                <w:color w:val="000000"/>
                <w:sz w:val="24"/>
                <w:szCs w:val="24"/>
              </w:rPr>
            </w:pPr>
            <w:r>
              <w:rPr>
                <w:szCs w:val="28"/>
              </w:rPr>
              <w:t>V</w:t>
            </w:r>
            <w:r w:rsidRPr="00922343">
              <w:rPr>
                <w:szCs w:val="28"/>
              </w:rPr>
              <w:t>ề giám sát kết qu</w:t>
            </w:r>
            <w:r>
              <w:rPr>
                <w:szCs w:val="28"/>
              </w:rPr>
              <w:t>ả</w:t>
            </w:r>
            <w:r w:rsidRPr="00922343">
              <w:rPr>
                <w:szCs w:val="28"/>
              </w:rPr>
              <w:t xml:space="preserve"> triển khai thực hiện Kế hoạch trồng rừng</w:t>
            </w:r>
            <w:r>
              <w:rPr>
                <w:szCs w:val="28"/>
              </w:rPr>
              <w:t xml:space="preserve"> của năm 2022</w:t>
            </w:r>
            <w:r w:rsidRPr="00922343">
              <w:rPr>
                <w:szCs w:val="28"/>
              </w:rPr>
              <w:t xml:space="preserve"> trên địa bàn xã Văn Lem</w:t>
            </w:r>
            <w:r>
              <w:rPr>
                <w:szCs w:val="28"/>
              </w:rPr>
              <w:t>.</w:t>
            </w:r>
          </w:p>
        </w:tc>
      </w:tr>
      <w:tr w:rsidR="00891EEE" w:rsidRPr="00E364EF" w14:paraId="52D9D335" w14:textId="77777777" w:rsidTr="005F6DB8">
        <w:trPr>
          <w:jc w:val="center"/>
        </w:trPr>
        <w:tc>
          <w:tcPr>
            <w:tcW w:w="708" w:type="dxa"/>
          </w:tcPr>
          <w:p w14:paraId="4504926F" w14:textId="1A499538" w:rsidR="00891EEE" w:rsidRPr="00891EEE" w:rsidRDefault="00891EEE" w:rsidP="005F6DB8">
            <w:pPr>
              <w:spacing w:before="40" w:after="40"/>
              <w:jc w:val="center"/>
              <w:rPr>
                <w:b/>
                <w:sz w:val="24"/>
                <w:szCs w:val="24"/>
              </w:rPr>
            </w:pPr>
            <w:r w:rsidRPr="00891EEE">
              <w:rPr>
                <w:b/>
                <w:sz w:val="24"/>
                <w:szCs w:val="24"/>
              </w:rPr>
              <w:lastRenderedPageBreak/>
              <w:t>VIII</w:t>
            </w:r>
          </w:p>
        </w:tc>
        <w:tc>
          <w:tcPr>
            <w:tcW w:w="9113" w:type="dxa"/>
          </w:tcPr>
          <w:p w14:paraId="5B72815E" w14:textId="437BAEBF" w:rsidR="00891EEE" w:rsidRPr="00891EEE" w:rsidRDefault="00891EEE" w:rsidP="005F6DB8">
            <w:pPr>
              <w:tabs>
                <w:tab w:val="left" w:pos="1306"/>
              </w:tabs>
              <w:spacing w:before="40" w:after="40"/>
              <w:rPr>
                <w:b/>
                <w:color w:val="000000"/>
                <w:sz w:val="24"/>
                <w:szCs w:val="24"/>
              </w:rPr>
            </w:pPr>
            <w:r w:rsidRPr="00891EEE">
              <w:rPr>
                <w:b/>
                <w:color w:val="000000"/>
                <w:sz w:val="24"/>
                <w:szCs w:val="24"/>
              </w:rPr>
              <w:t>Xã Đăk Trăm</w:t>
            </w:r>
          </w:p>
        </w:tc>
      </w:tr>
      <w:tr w:rsidR="00891EEE" w:rsidRPr="00E364EF" w14:paraId="75B2CF86" w14:textId="77777777" w:rsidTr="005F6DB8">
        <w:trPr>
          <w:jc w:val="center"/>
        </w:trPr>
        <w:tc>
          <w:tcPr>
            <w:tcW w:w="708" w:type="dxa"/>
          </w:tcPr>
          <w:p w14:paraId="67CA7395" w14:textId="12C6D8D8" w:rsidR="00891EEE" w:rsidRDefault="007767EF" w:rsidP="005F6DB8">
            <w:pPr>
              <w:spacing w:before="40" w:after="40"/>
              <w:jc w:val="center"/>
              <w:rPr>
                <w:sz w:val="24"/>
                <w:szCs w:val="24"/>
              </w:rPr>
            </w:pPr>
            <w:r>
              <w:rPr>
                <w:sz w:val="24"/>
                <w:szCs w:val="24"/>
              </w:rPr>
              <w:t>1</w:t>
            </w:r>
          </w:p>
        </w:tc>
        <w:tc>
          <w:tcPr>
            <w:tcW w:w="9113" w:type="dxa"/>
          </w:tcPr>
          <w:p w14:paraId="5CC110EA" w14:textId="0852B6C0" w:rsidR="00891EEE" w:rsidRDefault="00891EEE" w:rsidP="005F6DB8">
            <w:pPr>
              <w:tabs>
                <w:tab w:val="left" w:pos="1306"/>
              </w:tabs>
              <w:spacing w:before="40" w:after="40"/>
              <w:rPr>
                <w:color w:val="000000"/>
                <w:sz w:val="24"/>
                <w:szCs w:val="24"/>
              </w:rPr>
            </w:pPr>
            <w:r w:rsidRPr="00891EEE">
              <w:rPr>
                <w:color w:val="000000"/>
                <w:sz w:val="24"/>
                <w:szCs w:val="24"/>
              </w:rPr>
              <w:t>Giám sát việc triển khai thực hiện chi trả tiền dịch vụ môi trường rừng năm 2021-2022</w:t>
            </w:r>
          </w:p>
        </w:tc>
      </w:tr>
      <w:tr w:rsidR="00CB7729" w:rsidRPr="00E364EF" w14:paraId="33528CCC" w14:textId="77777777" w:rsidTr="005F6DB8">
        <w:trPr>
          <w:jc w:val="center"/>
        </w:trPr>
        <w:tc>
          <w:tcPr>
            <w:tcW w:w="708" w:type="dxa"/>
          </w:tcPr>
          <w:p w14:paraId="772CE57B" w14:textId="0819F36D" w:rsidR="00CB7729" w:rsidRDefault="00596EE0" w:rsidP="00CB7729">
            <w:pPr>
              <w:spacing w:before="40" w:after="40"/>
              <w:jc w:val="center"/>
              <w:rPr>
                <w:sz w:val="24"/>
                <w:szCs w:val="24"/>
              </w:rPr>
            </w:pPr>
            <w:r>
              <w:rPr>
                <w:b/>
                <w:sz w:val="24"/>
                <w:szCs w:val="24"/>
              </w:rPr>
              <w:t>IX</w:t>
            </w:r>
          </w:p>
        </w:tc>
        <w:tc>
          <w:tcPr>
            <w:tcW w:w="9113" w:type="dxa"/>
          </w:tcPr>
          <w:p w14:paraId="106CA715" w14:textId="749F92B1" w:rsidR="00CB7729" w:rsidRDefault="00CB7729" w:rsidP="00CB7729">
            <w:pPr>
              <w:tabs>
                <w:tab w:val="left" w:pos="1306"/>
              </w:tabs>
              <w:spacing w:before="40" w:after="40"/>
              <w:rPr>
                <w:color w:val="000000"/>
                <w:sz w:val="24"/>
                <w:szCs w:val="24"/>
              </w:rPr>
            </w:pPr>
            <w:r w:rsidRPr="00EA4181">
              <w:rPr>
                <w:b/>
                <w:color w:val="000000"/>
                <w:sz w:val="24"/>
                <w:szCs w:val="24"/>
              </w:rPr>
              <w:t>Thị trấn Đăk Tô: 01</w:t>
            </w:r>
          </w:p>
        </w:tc>
      </w:tr>
      <w:tr w:rsidR="00CB7729" w:rsidRPr="00E364EF" w14:paraId="7C09B57F" w14:textId="77777777" w:rsidTr="005F6DB8">
        <w:trPr>
          <w:jc w:val="center"/>
        </w:trPr>
        <w:tc>
          <w:tcPr>
            <w:tcW w:w="708" w:type="dxa"/>
          </w:tcPr>
          <w:p w14:paraId="4CB7A7BC" w14:textId="28CB9740" w:rsidR="00CB7729" w:rsidRDefault="00CB7729" w:rsidP="00CB7729">
            <w:pPr>
              <w:spacing w:before="40" w:after="40"/>
              <w:jc w:val="center"/>
              <w:rPr>
                <w:sz w:val="24"/>
                <w:szCs w:val="24"/>
              </w:rPr>
            </w:pPr>
            <w:r>
              <w:rPr>
                <w:sz w:val="24"/>
                <w:szCs w:val="24"/>
              </w:rPr>
              <w:t>1</w:t>
            </w:r>
          </w:p>
        </w:tc>
        <w:tc>
          <w:tcPr>
            <w:tcW w:w="9113" w:type="dxa"/>
          </w:tcPr>
          <w:p w14:paraId="3CAAB5B5" w14:textId="1F5DB87D" w:rsidR="00CB7729" w:rsidRDefault="00B0383E" w:rsidP="00CB7729">
            <w:pPr>
              <w:tabs>
                <w:tab w:val="left" w:pos="1306"/>
              </w:tabs>
              <w:spacing w:before="40" w:after="40"/>
              <w:rPr>
                <w:color w:val="000000"/>
                <w:sz w:val="24"/>
                <w:szCs w:val="24"/>
              </w:rPr>
            </w:pPr>
            <w:r>
              <w:rPr>
                <w:color w:val="000000"/>
                <w:sz w:val="24"/>
                <w:szCs w:val="24"/>
              </w:rPr>
              <w:t>Khảo sát</w:t>
            </w:r>
            <w:r w:rsidR="00CB7729">
              <w:rPr>
                <w:color w:val="000000"/>
                <w:sz w:val="24"/>
                <w:szCs w:val="24"/>
              </w:rPr>
              <w:t xml:space="preserve"> nhiệm vụ phát triển kinh tế - xã hội, quốc phòng – an ninh năm 2023.</w:t>
            </w:r>
          </w:p>
        </w:tc>
      </w:tr>
      <w:tr w:rsidR="00B0383E" w:rsidRPr="00B0383E" w14:paraId="6AFEE281" w14:textId="77777777" w:rsidTr="005F6DB8">
        <w:trPr>
          <w:jc w:val="center"/>
        </w:trPr>
        <w:tc>
          <w:tcPr>
            <w:tcW w:w="708" w:type="dxa"/>
          </w:tcPr>
          <w:p w14:paraId="2D4BD35E" w14:textId="697B532C" w:rsidR="00B0383E" w:rsidRPr="00B0383E" w:rsidRDefault="00B0383E" w:rsidP="00CB7729">
            <w:pPr>
              <w:spacing w:before="40" w:after="40"/>
              <w:jc w:val="center"/>
              <w:rPr>
                <w:sz w:val="24"/>
                <w:szCs w:val="24"/>
              </w:rPr>
            </w:pPr>
            <w:r w:rsidRPr="00B0383E">
              <w:rPr>
                <w:sz w:val="24"/>
                <w:szCs w:val="24"/>
              </w:rPr>
              <w:t>2</w:t>
            </w:r>
          </w:p>
        </w:tc>
        <w:tc>
          <w:tcPr>
            <w:tcW w:w="9113" w:type="dxa"/>
          </w:tcPr>
          <w:p w14:paraId="50F891D1" w14:textId="226DA22D" w:rsidR="00B0383E" w:rsidRPr="00B0383E" w:rsidRDefault="00B0383E" w:rsidP="00CB7729">
            <w:pPr>
              <w:tabs>
                <w:tab w:val="left" w:pos="1306"/>
              </w:tabs>
              <w:spacing w:before="40" w:after="40"/>
              <w:rPr>
                <w:color w:val="000000"/>
                <w:sz w:val="24"/>
                <w:szCs w:val="24"/>
              </w:rPr>
            </w:pPr>
            <w:r w:rsidRPr="00B0383E">
              <w:rPr>
                <w:color w:val="081C36"/>
                <w:spacing w:val="3"/>
                <w:sz w:val="23"/>
                <w:szCs w:val="23"/>
                <w:shd w:val="clear" w:color="auto" w:fill="FFFFFF"/>
              </w:rPr>
              <w:t xml:space="preserve">Giám sát công tác QLBVR và phát triển rừng, sử dụng dịch vụ môi trường rừng năm 2022 và năm 2023 trên địa bàn thị trấn. </w:t>
            </w:r>
          </w:p>
        </w:tc>
      </w:tr>
    </w:tbl>
    <w:p w14:paraId="61EEFB1E" w14:textId="03F9D0EF" w:rsidR="00EA4181" w:rsidRPr="00B0383E" w:rsidRDefault="00EA4181" w:rsidP="00CC0A11">
      <w:pPr>
        <w:spacing w:before="60"/>
        <w:jc w:val="center"/>
        <w:rPr>
          <w:b/>
          <w:i/>
          <w:color w:val="FF0000"/>
          <w:sz w:val="26"/>
          <w:szCs w:val="26"/>
        </w:rPr>
      </w:pPr>
    </w:p>
    <w:p w14:paraId="21D1076A" w14:textId="5218F65A" w:rsidR="002714A0" w:rsidRDefault="002714A0" w:rsidP="00CC0A11">
      <w:pPr>
        <w:spacing w:before="60"/>
        <w:jc w:val="center"/>
        <w:rPr>
          <w:b/>
          <w:i/>
          <w:color w:val="FF0000"/>
          <w:sz w:val="26"/>
          <w:szCs w:val="26"/>
        </w:rPr>
      </w:pPr>
    </w:p>
    <w:p w14:paraId="22AFC013" w14:textId="39A632D2" w:rsidR="002714A0" w:rsidRDefault="002714A0" w:rsidP="00CC0A11">
      <w:pPr>
        <w:spacing w:before="60"/>
        <w:jc w:val="center"/>
        <w:rPr>
          <w:b/>
          <w:i/>
          <w:color w:val="FF0000"/>
          <w:sz w:val="26"/>
          <w:szCs w:val="26"/>
        </w:rPr>
      </w:pPr>
    </w:p>
    <w:p w14:paraId="37F86474" w14:textId="268CAF22" w:rsidR="002714A0" w:rsidRDefault="002714A0" w:rsidP="00CC0A11">
      <w:pPr>
        <w:spacing w:before="60"/>
        <w:jc w:val="center"/>
        <w:rPr>
          <w:b/>
          <w:i/>
          <w:color w:val="FF0000"/>
          <w:sz w:val="26"/>
          <w:szCs w:val="26"/>
        </w:rPr>
      </w:pPr>
    </w:p>
    <w:p w14:paraId="7E2783D7" w14:textId="4C3E6EB9" w:rsidR="002714A0" w:rsidRDefault="002714A0" w:rsidP="00CC0A11">
      <w:pPr>
        <w:spacing w:before="60"/>
        <w:jc w:val="center"/>
        <w:rPr>
          <w:b/>
          <w:i/>
          <w:color w:val="FF0000"/>
          <w:sz w:val="26"/>
          <w:szCs w:val="26"/>
        </w:rPr>
      </w:pPr>
    </w:p>
    <w:p w14:paraId="122A818E" w14:textId="6B07025B" w:rsidR="002714A0" w:rsidRDefault="002714A0" w:rsidP="00CC0A11">
      <w:pPr>
        <w:spacing w:before="60"/>
        <w:jc w:val="center"/>
        <w:rPr>
          <w:b/>
          <w:i/>
          <w:color w:val="FF0000"/>
          <w:sz w:val="26"/>
          <w:szCs w:val="26"/>
        </w:rPr>
      </w:pPr>
    </w:p>
    <w:p w14:paraId="06F251E0" w14:textId="1C81D49D" w:rsidR="002714A0" w:rsidRDefault="002714A0" w:rsidP="00CC0A11">
      <w:pPr>
        <w:spacing w:before="60"/>
        <w:jc w:val="center"/>
        <w:rPr>
          <w:b/>
          <w:i/>
          <w:color w:val="FF0000"/>
          <w:sz w:val="26"/>
          <w:szCs w:val="26"/>
        </w:rPr>
      </w:pPr>
    </w:p>
    <w:p w14:paraId="3BC65F7B" w14:textId="567ED644" w:rsidR="002714A0" w:rsidRDefault="002714A0" w:rsidP="00CC0A11">
      <w:pPr>
        <w:spacing w:before="60"/>
        <w:jc w:val="center"/>
        <w:rPr>
          <w:b/>
          <w:i/>
          <w:color w:val="FF0000"/>
          <w:sz w:val="26"/>
          <w:szCs w:val="26"/>
        </w:rPr>
      </w:pPr>
    </w:p>
    <w:p w14:paraId="5AEED607" w14:textId="1F94235D" w:rsidR="002714A0" w:rsidRDefault="002714A0" w:rsidP="00CC0A11">
      <w:pPr>
        <w:spacing w:before="60"/>
        <w:jc w:val="center"/>
        <w:rPr>
          <w:b/>
          <w:i/>
          <w:color w:val="FF0000"/>
          <w:sz w:val="26"/>
          <w:szCs w:val="26"/>
        </w:rPr>
      </w:pPr>
    </w:p>
    <w:p w14:paraId="111D7131" w14:textId="46355B1E" w:rsidR="002714A0" w:rsidRDefault="002714A0" w:rsidP="00CC0A11">
      <w:pPr>
        <w:spacing w:before="60"/>
        <w:jc w:val="center"/>
        <w:rPr>
          <w:b/>
          <w:i/>
          <w:color w:val="FF0000"/>
          <w:sz w:val="26"/>
          <w:szCs w:val="26"/>
        </w:rPr>
      </w:pPr>
    </w:p>
    <w:p w14:paraId="07F57394" w14:textId="5192E4F3" w:rsidR="002714A0" w:rsidRDefault="002714A0" w:rsidP="00CC0A11">
      <w:pPr>
        <w:spacing w:before="60"/>
        <w:jc w:val="center"/>
        <w:rPr>
          <w:b/>
          <w:i/>
          <w:color w:val="FF0000"/>
          <w:sz w:val="26"/>
          <w:szCs w:val="26"/>
        </w:rPr>
      </w:pPr>
    </w:p>
    <w:p w14:paraId="0B661EF0" w14:textId="5E38BE39" w:rsidR="002714A0" w:rsidRDefault="002714A0" w:rsidP="00CC0A11">
      <w:pPr>
        <w:spacing w:before="60"/>
        <w:jc w:val="center"/>
        <w:rPr>
          <w:b/>
          <w:i/>
          <w:color w:val="FF0000"/>
          <w:sz w:val="26"/>
          <w:szCs w:val="26"/>
        </w:rPr>
      </w:pPr>
    </w:p>
    <w:p w14:paraId="41E668E6" w14:textId="3174BA74" w:rsidR="002714A0" w:rsidRDefault="002714A0" w:rsidP="00CC0A11">
      <w:pPr>
        <w:spacing w:before="60"/>
        <w:jc w:val="center"/>
        <w:rPr>
          <w:b/>
          <w:i/>
          <w:color w:val="FF0000"/>
          <w:sz w:val="26"/>
          <w:szCs w:val="26"/>
        </w:rPr>
      </w:pPr>
    </w:p>
    <w:p w14:paraId="6621BC98" w14:textId="3981D806" w:rsidR="002714A0" w:rsidRDefault="002714A0" w:rsidP="00CC0A11">
      <w:pPr>
        <w:spacing w:before="60"/>
        <w:jc w:val="center"/>
        <w:rPr>
          <w:b/>
          <w:i/>
          <w:color w:val="FF0000"/>
          <w:sz w:val="26"/>
          <w:szCs w:val="26"/>
        </w:rPr>
      </w:pPr>
    </w:p>
    <w:p w14:paraId="45492789" w14:textId="7E5D7D23" w:rsidR="002714A0" w:rsidRDefault="002714A0" w:rsidP="00CC0A11">
      <w:pPr>
        <w:spacing w:before="60"/>
        <w:jc w:val="center"/>
        <w:rPr>
          <w:b/>
          <w:i/>
          <w:color w:val="FF0000"/>
          <w:sz w:val="26"/>
          <w:szCs w:val="26"/>
        </w:rPr>
      </w:pPr>
    </w:p>
    <w:p w14:paraId="639699AE" w14:textId="4660580A" w:rsidR="002714A0" w:rsidRDefault="002714A0" w:rsidP="00CC0A11">
      <w:pPr>
        <w:spacing w:before="60"/>
        <w:jc w:val="center"/>
        <w:rPr>
          <w:b/>
          <w:i/>
          <w:color w:val="FF0000"/>
          <w:sz w:val="26"/>
          <w:szCs w:val="26"/>
        </w:rPr>
      </w:pPr>
    </w:p>
    <w:p w14:paraId="791E615A" w14:textId="445FB595" w:rsidR="002714A0" w:rsidRDefault="002714A0" w:rsidP="00CC0A11">
      <w:pPr>
        <w:spacing w:before="60"/>
        <w:jc w:val="center"/>
        <w:rPr>
          <w:b/>
          <w:i/>
          <w:color w:val="FF0000"/>
          <w:sz w:val="26"/>
          <w:szCs w:val="26"/>
        </w:rPr>
      </w:pPr>
    </w:p>
    <w:p w14:paraId="26C5DB7D" w14:textId="1F1495E5" w:rsidR="002714A0" w:rsidRDefault="002714A0" w:rsidP="00CC0A11">
      <w:pPr>
        <w:spacing w:before="60"/>
        <w:jc w:val="center"/>
        <w:rPr>
          <w:b/>
          <w:i/>
          <w:color w:val="FF0000"/>
          <w:sz w:val="26"/>
          <w:szCs w:val="26"/>
        </w:rPr>
      </w:pPr>
    </w:p>
    <w:p w14:paraId="73C74762" w14:textId="15F2C149" w:rsidR="002714A0" w:rsidRDefault="002714A0" w:rsidP="00CC0A11">
      <w:pPr>
        <w:spacing w:before="60"/>
        <w:jc w:val="center"/>
        <w:rPr>
          <w:b/>
          <w:i/>
          <w:color w:val="FF0000"/>
          <w:sz w:val="26"/>
          <w:szCs w:val="26"/>
        </w:rPr>
      </w:pPr>
    </w:p>
    <w:p w14:paraId="1CEDCBB6" w14:textId="1CA444B4" w:rsidR="002714A0" w:rsidRDefault="002714A0" w:rsidP="00CC0A11">
      <w:pPr>
        <w:spacing w:before="60"/>
        <w:jc w:val="center"/>
        <w:rPr>
          <w:b/>
          <w:i/>
          <w:color w:val="FF0000"/>
          <w:sz w:val="26"/>
          <w:szCs w:val="26"/>
        </w:rPr>
      </w:pPr>
    </w:p>
    <w:p w14:paraId="64EC673C" w14:textId="222CE194" w:rsidR="002714A0" w:rsidRDefault="002714A0" w:rsidP="00CC0A11">
      <w:pPr>
        <w:spacing w:before="60"/>
        <w:jc w:val="center"/>
        <w:rPr>
          <w:b/>
          <w:i/>
          <w:color w:val="FF0000"/>
          <w:sz w:val="26"/>
          <w:szCs w:val="26"/>
        </w:rPr>
      </w:pPr>
    </w:p>
    <w:p w14:paraId="2ED6AB0E" w14:textId="7EB78D59" w:rsidR="002714A0" w:rsidRDefault="002714A0" w:rsidP="00CC0A11">
      <w:pPr>
        <w:spacing w:before="60"/>
        <w:jc w:val="center"/>
        <w:rPr>
          <w:b/>
          <w:i/>
          <w:color w:val="FF0000"/>
          <w:sz w:val="26"/>
          <w:szCs w:val="26"/>
        </w:rPr>
      </w:pPr>
    </w:p>
    <w:p w14:paraId="62B68079" w14:textId="5EDC9961" w:rsidR="002714A0" w:rsidRDefault="002714A0" w:rsidP="00CC0A11">
      <w:pPr>
        <w:spacing w:before="60"/>
        <w:jc w:val="center"/>
        <w:rPr>
          <w:b/>
          <w:i/>
          <w:color w:val="FF0000"/>
          <w:sz w:val="26"/>
          <w:szCs w:val="26"/>
        </w:rPr>
      </w:pPr>
    </w:p>
    <w:p w14:paraId="4FF50364" w14:textId="2F40A644" w:rsidR="002714A0" w:rsidRDefault="002714A0" w:rsidP="00CC0A11">
      <w:pPr>
        <w:spacing w:before="60"/>
        <w:jc w:val="center"/>
        <w:rPr>
          <w:b/>
          <w:i/>
          <w:color w:val="FF0000"/>
          <w:sz w:val="26"/>
          <w:szCs w:val="26"/>
        </w:rPr>
      </w:pPr>
    </w:p>
    <w:p w14:paraId="5E374369" w14:textId="74790DCF" w:rsidR="002714A0" w:rsidRDefault="002714A0" w:rsidP="00CC0A11">
      <w:pPr>
        <w:spacing w:before="60"/>
        <w:jc w:val="center"/>
        <w:rPr>
          <w:b/>
          <w:i/>
          <w:color w:val="FF0000"/>
          <w:sz w:val="26"/>
          <w:szCs w:val="26"/>
        </w:rPr>
      </w:pPr>
    </w:p>
    <w:p w14:paraId="6313C60B" w14:textId="06D85E31" w:rsidR="002714A0" w:rsidRDefault="002714A0" w:rsidP="00CC0A11">
      <w:pPr>
        <w:spacing w:before="60"/>
        <w:jc w:val="center"/>
        <w:rPr>
          <w:b/>
          <w:i/>
          <w:color w:val="FF0000"/>
          <w:sz w:val="26"/>
          <w:szCs w:val="26"/>
        </w:rPr>
      </w:pPr>
    </w:p>
    <w:p w14:paraId="35A222F7" w14:textId="21A9CC9B" w:rsidR="002714A0" w:rsidRDefault="002714A0" w:rsidP="00CC0A11">
      <w:pPr>
        <w:spacing w:before="60"/>
        <w:jc w:val="center"/>
        <w:rPr>
          <w:b/>
          <w:i/>
          <w:color w:val="FF0000"/>
          <w:sz w:val="26"/>
          <w:szCs w:val="26"/>
        </w:rPr>
      </w:pPr>
    </w:p>
    <w:p w14:paraId="0A1B2AAE" w14:textId="6A8E5C03" w:rsidR="002714A0" w:rsidRDefault="002714A0" w:rsidP="00CC0A11">
      <w:pPr>
        <w:spacing w:before="60"/>
        <w:jc w:val="center"/>
        <w:rPr>
          <w:b/>
          <w:i/>
          <w:color w:val="FF0000"/>
          <w:sz w:val="26"/>
          <w:szCs w:val="26"/>
        </w:rPr>
      </w:pPr>
    </w:p>
    <w:p w14:paraId="726CD0AE" w14:textId="6D831AE2" w:rsidR="002714A0" w:rsidRDefault="002714A0" w:rsidP="00CC0A11">
      <w:pPr>
        <w:spacing w:before="60"/>
        <w:jc w:val="center"/>
        <w:rPr>
          <w:b/>
          <w:i/>
          <w:color w:val="FF0000"/>
          <w:sz w:val="26"/>
          <w:szCs w:val="26"/>
        </w:rPr>
      </w:pPr>
    </w:p>
    <w:p w14:paraId="59AB3FD2" w14:textId="61B1ED2A" w:rsidR="002714A0" w:rsidRDefault="002714A0" w:rsidP="00CC0A11">
      <w:pPr>
        <w:spacing w:before="60"/>
        <w:jc w:val="center"/>
        <w:rPr>
          <w:b/>
          <w:i/>
          <w:color w:val="FF0000"/>
          <w:sz w:val="26"/>
          <w:szCs w:val="26"/>
        </w:rPr>
      </w:pPr>
    </w:p>
    <w:p w14:paraId="01E460CB" w14:textId="78A5CC44" w:rsidR="002714A0" w:rsidRDefault="002714A0" w:rsidP="00CC0A11">
      <w:pPr>
        <w:spacing w:before="60"/>
        <w:jc w:val="center"/>
        <w:rPr>
          <w:b/>
          <w:i/>
          <w:color w:val="FF0000"/>
          <w:sz w:val="26"/>
          <w:szCs w:val="26"/>
        </w:rPr>
      </w:pPr>
    </w:p>
    <w:p w14:paraId="0B9A3575" w14:textId="219C48AE" w:rsidR="002714A0" w:rsidRDefault="002714A0" w:rsidP="00CC0A11">
      <w:pPr>
        <w:spacing w:before="60"/>
        <w:jc w:val="center"/>
        <w:rPr>
          <w:b/>
          <w:i/>
          <w:color w:val="FF0000"/>
          <w:sz w:val="26"/>
          <w:szCs w:val="26"/>
        </w:rPr>
      </w:pPr>
    </w:p>
    <w:p w14:paraId="488773A9" w14:textId="3DB5AC97" w:rsidR="002714A0" w:rsidRDefault="002714A0" w:rsidP="00CC0A11">
      <w:pPr>
        <w:spacing w:before="60"/>
        <w:jc w:val="center"/>
        <w:rPr>
          <w:b/>
          <w:i/>
          <w:color w:val="FF0000"/>
          <w:sz w:val="26"/>
          <w:szCs w:val="26"/>
        </w:rPr>
      </w:pPr>
    </w:p>
    <w:sectPr w:rsidR="002714A0" w:rsidSect="00596919">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7C4CD" w14:textId="77777777" w:rsidR="00657771" w:rsidRDefault="00657771" w:rsidP="00596919">
      <w:r>
        <w:separator/>
      </w:r>
    </w:p>
  </w:endnote>
  <w:endnote w:type="continuationSeparator" w:id="0">
    <w:p w14:paraId="4C787B7F" w14:textId="77777777" w:rsidR="00657771" w:rsidRDefault="00657771" w:rsidP="0059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4368F" w14:textId="77777777" w:rsidR="00596919" w:rsidRDefault="0059691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DFE60" w14:textId="77777777" w:rsidR="00596919" w:rsidRDefault="0059691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05B4F" w14:textId="77777777" w:rsidR="00596919" w:rsidRDefault="005969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BC121" w14:textId="77777777" w:rsidR="00657771" w:rsidRDefault="00657771" w:rsidP="00596919">
      <w:r>
        <w:separator/>
      </w:r>
    </w:p>
  </w:footnote>
  <w:footnote w:type="continuationSeparator" w:id="0">
    <w:p w14:paraId="463D954E" w14:textId="77777777" w:rsidR="00657771" w:rsidRDefault="00657771" w:rsidP="005969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A84BF" w14:textId="77777777" w:rsidR="00596919" w:rsidRDefault="0059691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21209"/>
      <w:docPartObj>
        <w:docPartGallery w:val="Page Numbers (Top of Page)"/>
        <w:docPartUnique/>
      </w:docPartObj>
    </w:sdtPr>
    <w:sdtEndPr>
      <w:rPr>
        <w:noProof/>
      </w:rPr>
    </w:sdtEndPr>
    <w:sdtContent>
      <w:p w14:paraId="275BD066" w14:textId="683B4F5A" w:rsidR="00596919" w:rsidRDefault="00596919">
        <w:pPr>
          <w:pStyle w:val="Header"/>
          <w:jc w:val="center"/>
        </w:pPr>
        <w:r>
          <w:fldChar w:fldCharType="begin"/>
        </w:r>
        <w:r>
          <w:instrText xml:space="preserve"> PAGE   \* MERGEFORMAT </w:instrText>
        </w:r>
        <w:r>
          <w:fldChar w:fldCharType="separate"/>
        </w:r>
        <w:r w:rsidR="00317FAB">
          <w:rPr>
            <w:noProof/>
          </w:rPr>
          <w:t>2</w:t>
        </w:r>
        <w:r>
          <w:rPr>
            <w:noProof/>
          </w:rPr>
          <w:fldChar w:fldCharType="end"/>
        </w:r>
      </w:p>
    </w:sdtContent>
  </w:sdt>
  <w:p w14:paraId="1CC98ADD" w14:textId="77777777" w:rsidR="00596919" w:rsidRDefault="0059691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2F361" w14:textId="77777777" w:rsidR="00596919" w:rsidRDefault="005969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48"/>
    <w:rsid w:val="000337B5"/>
    <w:rsid w:val="00045366"/>
    <w:rsid w:val="00056220"/>
    <w:rsid w:val="000600B2"/>
    <w:rsid w:val="00073D7D"/>
    <w:rsid w:val="0008300B"/>
    <w:rsid w:val="000A6826"/>
    <w:rsid w:val="000F7689"/>
    <w:rsid w:val="00166247"/>
    <w:rsid w:val="0019600C"/>
    <w:rsid w:val="001F10EE"/>
    <w:rsid w:val="002261BA"/>
    <w:rsid w:val="00253DC3"/>
    <w:rsid w:val="00255BE5"/>
    <w:rsid w:val="00256C40"/>
    <w:rsid w:val="002714A0"/>
    <w:rsid w:val="002743BB"/>
    <w:rsid w:val="00280CB4"/>
    <w:rsid w:val="002A6DF2"/>
    <w:rsid w:val="002B642E"/>
    <w:rsid w:val="002C394B"/>
    <w:rsid w:val="002E4104"/>
    <w:rsid w:val="0031017D"/>
    <w:rsid w:val="0031595F"/>
    <w:rsid w:val="00317FAB"/>
    <w:rsid w:val="00333F03"/>
    <w:rsid w:val="00350D29"/>
    <w:rsid w:val="00376B28"/>
    <w:rsid w:val="003905E3"/>
    <w:rsid w:val="00396DE8"/>
    <w:rsid w:val="003A1ED5"/>
    <w:rsid w:val="003C059E"/>
    <w:rsid w:val="003C0AC5"/>
    <w:rsid w:val="0040344A"/>
    <w:rsid w:val="0044049F"/>
    <w:rsid w:val="00464761"/>
    <w:rsid w:val="004B52C7"/>
    <w:rsid w:val="004C5C09"/>
    <w:rsid w:val="00515696"/>
    <w:rsid w:val="00522E75"/>
    <w:rsid w:val="00540B44"/>
    <w:rsid w:val="00543F4B"/>
    <w:rsid w:val="005653A1"/>
    <w:rsid w:val="00596919"/>
    <w:rsid w:val="00596EE0"/>
    <w:rsid w:val="005972FA"/>
    <w:rsid w:val="005F0938"/>
    <w:rsid w:val="005F2603"/>
    <w:rsid w:val="005F2DB5"/>
    <w:rsid w:val="006060BD"/>
    <w:rsid w:val="00624EAB"/>
    <w:rsid w:val="00657771"/>
    <w:rsid w:val="00684826"/>
    <w:rsid w:val="00694DB1"/>
    <w:rsid w:val="006C092C"/>
    <w:rsid w:val="006D26B7"/>
    <w:rsid w:val="006F6AF7"/>
    <w:rsid w:val="007022B1"/>
    <w:rsid w:val="00706F32"/>
    <w:rsid w:val="00717AD9"/>
    <w:rsid w:val="0074625D"/>
    <w:rsid w:val="007767EF"/>
    <w:rsid w:val="007E6272"/>
    <w:rsid w:val="0080075F"/>
    <w:rsid w:val="008013F6"/>
    <w:rsid w:val="00817027"/>
    <w:rsid w:val="00856F39"/>
    <w:rsid w:val="00891EEE"/>
    <w:rsid w:val="008E582F"/>
    <w:rsid w:val="008E5ED2"/>
    <w:rsid w:val="00930A3E"/>
    <w:rsid w:val="009342D9"/>
    <w:rsid w:val="00991EDE"/>
    <w:rsid w:val="009921E7"/>
    <w:rsid w:val="009A003F"/>
    <w:rsid w:val="009C0EC4"/>
    <w:rsid w:val="00A03138"/>
    <w:rsid w:val="00A26F10"/>
    <w:rsid w:val="00A423DD"/>
    <w:rsid w:val="00A53CF3"/>
    <w:rsid w:val="00A75CF0"/>
    <w:rsid w:val="00A874E1"/>
    <w:rsid w:val="00AB2CF9"/>
    <w:rsid w:val="00AF173A"/>
    <w:rsid w:val="00B02B84"/>
    <w:rsid w:val="00B0383E"/>
    <w:rsid w:val="00B07752"/>
    <w:rsid w:val="00B11E78"/>
    <w:rsid w:val="00B5280D"/>
    <w:rsid w:val="00B71489"/>
    <w:rsid w:val="00B777AF"/>
    <w:rsid w:val="00BF2DDC"/>
    <w:rsid w:val="00C06488"/>
    <w:rsid w:val="00C401DE"/>
    <w:rsid w:val="00C50448"/>
    <w:rsid w:val="00CA169E"/>
    <w:rsid w:val="00CB7729"/>
    <w:rsid w:val="00CC0A11"/>
    <w:rsid w:val="00CC3C52"/>
    <w:rsid w:val="00CC7B30"/>
    <w:rsid w:val="00D004EF"/>
    <w:rsid w:val="00D60A2F"/>
    <w:rsid w:val="00D6384C"/>
    <w:rsid w:val="00D671B8"/>
    <w:rsid w:val="00DD7F9C"/>
    <w:rsid w:val="00DF754D"/>
    <w:rsid w:val="00E028E2"/>
    <w:rsid w:val="00E11073"/>
    <w:rsid w:val="00E2259A"/>
    <w:rsid w:val="00E364EF"/>
    <w:rsid w:val="00E54C33"/>
    <w:rsid w:val="00E67FE2"/>
    <w:rsid w:val="00E72CF3"/>
    <w:rsid w:val="00EA4181"/>
    <w:rsid w:val="00EF3636"/>
    <w:rsid w:val="00EF6F9D"/>
    <w:rsid w:val="00EF7EB5"/>
    <w:rsid w:val="00F17D13"/>
    <w:rsid w:val="00F44CBE"/>
    <w:rsid w:val="00F47E7E"/>
    <w:rsid w:val="00F50311"/>
    <w:rsid w:val="00F9317D"/>
    <w:rsid w:val="00FC2BA3"/>
    <w:rsid w:val="00FF272D"/>
    <w:rsid w:val="00FF5074"/>
    <w:rsid w:val="00FF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2160"/>
  <w15:docId w15:val="{BA81F22B-3E1E-4FE1-9823-60371797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448"/>
    <w:pPr>
      <w:spacing w:after="0" w:line="240" w:lineRule="auto"/>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qFormat/>
    <w:rsid w:val="0019600C"/>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19600C"/>
    <w:rPr>
      <w:rFonts w:eastAsia="Calibri" w:cs="Times New Roman"/>
      <w:sz w:val="20"/>
      <w:szCs w:val="20"/>
    </w:rPr>
  </w:style>
  <w:style w:type="table" w:styleId="TableGrid">
    <w:name w:val="Table Grid"/>
    <w:basedOn w:val="TableNormal"/>
    <w:uiPriority w:val="39"/>
    <w:rsid w:val="00FC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11E78"/>
    <w:pPr>
      <w:spacing w:before="100" w:beforeAutospacing="1" w:after="100" w:afterAutospacing="1"/>
      <w:jc w:val="left"/>
    </w:pPr>
    <w:rPr>
      <w:rFonts w:eastAsia="Times New Roman"/>
      <w:sz w:val="24"/>
      <w:szCs w:val="24"/>
    </w:rPr>
  </w:style>
  <w:style w:type="paragraph" w:styleId="Header">
    <w:name w:val="header"/>
    <w:basedOn w:val="Normal"/>
    <w:link w:val="HeaderChar"/>
    <w:uiPriority w:val="99"/>
    <w:unhideWhenUsed/>
    <w:rsid w:val="00596919"/>
    <w:pPr>
      <w:tabs>
        <w:tab w:val="center" w:pos="4680"/>
        <w:tab w:val="right" w:pos="9360"/>
      </w:tabs>
    </w:pPr>
  </w:style>
  <w:style w:type="character" w:customStyle="1" w:styleId="HeaderChar">
    <w:name w:val="Header Char"/>
    <w:basedOn w:val="DefaultParagraphFont"/>
    <w:link w:val="Header"/>
    <w:uiPriority w:val="99"/>
    <w:rsid w:val="00596919"/>
    <w:rPr>
      <w:rFonts w:eastAsia="Calibri" w:cs="Times New Roman"/>
    </w:rPr>
  </w:style>
  <w:style w:type="paragraph" w:styleId="Footer">
    <w:name w:val="footer"/>
    <w:basedOn w:val="Normal"/>
    <w:link w:val="FooterChar"/>
    <w:uiPriority w:val="99"/>
    <w:unhideWhenUsed/>
    <w:rsid w:val="00596919"/>
    <w:pPr>
      <w:tabs>
        <w:tab w:val="center" w:pos="4680"/>
        <w:tab w:val="right" w:pos="9360"/>
      </w:tabs>
    </w:pPr>
  </w:style>
  <w:style w:type="character" w:customStyle="1" w:styleId="FooterChar">
    <w:name w:val="Footer Char"/>
    <w:basedOn w:val="DefaultParagraphFont"/>
    <w:link w:val="Footer"/>
    <w:uiPriority w:val="99"/>
    <w:rsid w:val="00596919"/>
    <w:rPr>
      <w:rFonts w:eastAsia="Calibri" w:cs="Times New Roman"/>
    </w:rPr>
  </w:style>
  <w:style w:type="paragraph" w:customStyle="1" w:styleId="CharCharCharChar">
    <w:name w:val="Char Char Char Char"/>
    <w:basedOn w:val="Normal"/>
    <w:rsid w:val="00DF754D"/>
    <w:pPr>
      <w:pageBreakBefore/>
      <w:spacing w:before="100" w:beforeAutospacing="1" w:after="100" w:afterAutospacing="1"/>
      <w:jc w:val="left"/>
    </w:pPr>
    <w:rPr>
      <w:rFonts w:ascii="Tahoma" w:eastAsia="Times New Roman" w:hAnsi="Tahoma" w:cs="Tahoma"/>
      <w:sz w:val="20"/>
      <w:szCs w:val="20"/>
    </w:rPr>
  </w:style>
  <w:style w:type="character" w:customStyle="1" w:styleId="fontstyle01">
    <w:name w:val="fontstyle01"/>
    <w:basedOn w:val="DefaultParagraphFont"/>
    <w:rsid w:val="00396DE8"/>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396DE8"/>
    <w:rPr>
      <w:rFonts w:ascii="TimesNewRomanPS-ItalicMT" w:hAnsi="TimesNewRomanPS-ItalicMT" w:hint="default"/>
      <w:b w:val="0"/>
      <w:bCs w:val="0"/>
      <w:i/>
      <w:iCs/>
      <w:color w:val="19191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BuiThang</dc:creator>
  <cp:lastModifiedBy>Windows User</cp:lastModifiedBy>
  <cp:revision>2</cp:revision>
  <dcterms:created xsi:type="dcterms:W3CDTF">2024-04-16T01:01:00Z</dcterms:created>
  <dcterms:modified xsi:type="dcterms:W3CDTF">2024-04-16T01:01:00Z</dcterms:modified>
</cp:coreProperties>
</file>