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9" w:type="dxa"/>
        <w:jc w:val="center"/>
        <w:tblLook w:val="04A0" w:firstRow="1" w:lastRow="0" w:firstColumn="1" w:lastColumn="0" w:noHBand="0" w:noVBand="1"/>
      </w:tblPr>
      <w:tblGrid>
        <w:gridCol w:w="3570"/>
        <w:gridCol w:w="6119"/>
      </w:tblGrid>
      <w:tr w:rsidR="00192764" w14:paraId="3E43DE0D" w14:textId="77777777" w:rsidTr="00192764">
        <w:trPr>
          <w:trHeight w:val="850"/>
          <w:jc w:val="center"/>
        </w:trPr>
        <w:tc>
          <w:tcPr>
            <w:tcW w:w="3570" w:type="dxa"/>
            <w:hideMark/>
          </w:tcPr>
          <w:p w14:paraId="29DC24A8" w14:textId="55EF0168" w:rsidR="00192764" w:rsidRDefault="00192764" w:rsidP="00D067B4">
            <w:pPr>
              <w:spacing w:before="0" w:after="0" w:line="240" w:lineRule="auto"/>
              <w:jc w:val="center"/>
              <w:rPr>
                <w:b/>
                <w:sz w:val="28"/>
                <w:szCs w:val="26"/>
                <w:lang w:bidi="th-TH"/>
              </w:rPr>
            </w:pPr>
            <w:r>
              <w:rPr>
                <w:bCs/>
                <w:lang w:val="nl-NL"/>
              </w:rPr>
              <w:br w:type="page"/>
            </w:r>
            <w:r>
              <w:rPr>
                <w:noProof/>
                <w:sz w:val="28"/>
              </w:rPr>
              <mc:AlternateContent>
                <mc:Choice Requires="wps">
                  <w:drawing>
                    <wp:anchor distT="0" distB="0" distL="114300" distR="114300" simplePos="0" relativeHeight="251658752" behindDoc="0" locked="0" layoutInCell="1" allowOverlap="1" wp14:anchorId="0B7D5A2D" wp14:editId="1131D046">
                      <wp:simplePos x="0" y="0"/>
                      <wp:positionH relativeFrom="margin">
                        <wp:align>center</wp:align>
                      </wp:positionH>
                      <wp:positionV relativeFrom="paragraph">
                        <wp:posOffset>432435</wp:posOffset>
                      </wp:positionV>
                      <wp:extent cx="81851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843D21" id="_x0000_t32" coordsize="21600,21600" o:spt="32" o:oned="t" path="m,l21600,21600e" filled="f">
                      <v:path arrowok="t" fillok="f" o:connecttype="none"/>
                      <o:lock v:ext="edit" shapetype="t"/>
                    </v:shapetype>
                    <v:shape id="Straight Arrow Connector 6" o:spid="_x0000_s1026" type="#_x0000_t32" style="position:absolute;margin-left:0;margin-top:34.05pt;width:64.45pt;height:0;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">
                      <w10:wrap anchorx="margin"/>
                    </v:shape>
                  </w:pict>
                </mc:Fallback>
              </mc:AlternateContent>
            </w:r>
            <w:r>
              <w:rPr>
                <w:szCs w:val="28"/>
                <w:lang w:bidi="th-TH"/>
              </w:rPr>
              <w:t xml:space="preserve">HĐND </w:t>
            </w:r>
            <w:r w:rsidR="00D067B4">
              <w:rPr>
                <w:szCs w:val="28"/>
                <w:lang w:bidi="th-TH"/>
              </w:rPr>
              <w:t>HUYỆN ĐĂK TÔ</w:t>
            </w:r>
            <w:r>
              <w:rPr>
                <w:b/>
                <w:szCs w:val="26"/>
                <w:lang w:bidi="th-TH"/>
              </w:rPr>
              <w:t xml:space="preserve"> </w:t>
            </w:r>
            <w:r w:rsidRPr="001E5D2E">
              <w:rPr>
                <w:b/>
                <w:szCs w:val="28"/>
                <w:lang w:bidi="th-TH"/>
              </w:rPr>
              <w:t>THƯỜNG TRỰC HĐND</w:t>
            </w:r>
          </w:p>
        </w:tc>
        <w:tc>
          <w:tcPr>
            <w:tcW w:w="6119" w:type="dxa"/>
            <w:hideMark/>
          </w:tcPr>
          <w:p w14:paraId="7D771CF7" w14:textId="77777777" w:rsidR="00192764" w:rsidRDefault="00192764" w:rsidP="00192764">
            <w:pPr>
              <w:tabs>
                <w:tab w:val="left" w:pos="234"/>
              </w:tabs>
              <w:spacing w:before="0" w:after="0" w:line="240" w:lineRule="auto"/>
              <w:ind w:left="-74"/>
              <w:jc w:val="center"/>
              <w:rPr>
                <w:b/>
                <w:szCs w:val="24"/>
                <w:lang w:bidi="th-TH"/>
              </w:rPr>
            </w:pPr>
            <w:r>
              <w:rPr>
                <w:b/>
                <w:szCs w:val="24"/>
                <w:lang w:bidi="th-TH"/>
              </w:rPr>
              <w:t>CỘNG HÒA XÃ HỘI CHỦ NGHĨA VIỆT NAM</w:t>
            </w:r>
          </w:p>
          <w:p w14:paraId="5D9F2B10" w14:textId="2484CF42" w:rsidR="00192764" w:rsidRDefault="00192764" w:rsidP="00192764">
            <w:pPr>
              <w:tabs>
                <w:tab w:val="left" w:pos="234"/>
              </w:tabs>
              <w:spacing w:before="0" w:after="0" w:line="240" w:lineRule="auto"/>
              <w:jc w:val="center"/>
              <w:rPr>
                <w:b/>
                <w:sz w:val="28"/>
                <w:szCs w:val="28"/>
                <w:lang w:bidi="th-TH"/>
              </w:rPr>
            </w:pPr>
            <w:r w:rsidRPr="00192764">
              <w:rPr>
                <w:noProof/>
                <w:sz w:val="30"/>
                <w:szCs w:val="24"/>
              </w:rPr>
              <mc:AlternateContent>
                <mc:Choice Requires="wps">
                  <w:drawing>
                    <wp:anchor distT="0" distB="0" distL="114300" distR="114300" simplePos="0" relativeHeight="251660800" behindDoc="0" locked="0" layoutInCell="1" allowOverlap="1" wp14:anchorId="62F9173C" wp14:editId="7D0C14FD">
                      <wp:simplePos x="0" y="0"/>
                      <wp:positionH relativeFrom="margin">
                        <wp:posOffset>826770</wp:posOffset>
                      </wp:positionH>
                      <wp:positionV relativeFrom="paragraph">
                        <wp:posOffset>224790</wp:posOffset>
                      </wp:positionV>
                      <wp:extent cx="209931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3FED3" id="Straight Arrow Connector 5" o:spid="_x0000_s1026" type="#_x0000_t32" style="position:absolute;margin-left:65.1pt;margin-top:17.7pt;width:165.3pt;height: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y6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">
                      <w10:wrap anchorx="margin"/>
                    </v:shape>
                  </w:pict>
                </mc:Fallback>
              </mc:AlternateContent>
            </w:r>
            <w:r w:rsidRPr="00192764">
              <w:rPr>
                <w:b/>
                <w:sz w:val="28"/>
                <w:szCs w:val="30"/>
                <w:lang w:bidi="th-TH"/>
              </w:rPr>
              <w:t>Độc lập - Tự do - Hạnh phúc</w:t>
            </w:r>
          </w:p>
        </w:tc>
      </w:tr>
    </w:tbl>
    <w:p w14:paraId="4CAA7F60" w14:textId="77777777" w:rsidR="00192764" w:rsidRDefault="00192764" w:rsidP="00192764">
      <w:pPr>
        <w:spacing w:before="0" w:after="0" w:line="240" w:lineRule="auto"/>
        <w:jc w:val="center"/>
        <w:rPr>
          <w:b/>
          <w:noProof/>
          <w:sz w:val="28"/>
        </w:rPr>
      </w:pPr>
    </w:p>
    <w:p w14:paraId="50B58B3D" w14:textId="77777777" w:rsidR="00192764" w:rsidRPr="00192764" w:rsidRDefault="00192764" w:rsidP="00192764">
      <w:pPr>
        <w:spacing w:before="0" w:after="0" w:line="240" w:lineRule="auto"/>
        <w:jc w:val="center"/>
        <w:rPr>
          <w:b/>
          <w:sz w:val="28"/>
          <w:szCs w:val="24"/>
          <w:lang w:val="vi-VN"/>
        </w:rPr>
      </w:pPr>
      <w:r w:rsidRPr="00192764">
        <w:rPr>
          <w:b/>
          <w:sz w:val="28"/>
          <w:szCs w:val="24"/>
        </w:rPr>
        <w:t>CHƯƠNG TRÌNH</w:t>
      </w:r>
    </w:p>
    <w:p w14:paraId="57B3AE50" w14:textId="55EC1BEF" w:rsidR="00053C48" w:rsidRPr="00053C48" w:rsidRDefault="00053C48" w:rsidP="00053C48">
      <w:pPr>
        <w:spacing w:before="0" w:after="0" w:line="240" w:lineRule="auto"/>
        <w:jc w:val="center"/>
        <w:rPr>
          <w:b/>
          <w:sz w:val="28"/>
          <w:szCs w:val="24"/>
        </w:rPr>
      </w:pPr>
      <w:r>
        <w:rPr>
          <w:b/>
          <w:sz w:val="28"/>
          <w:szCs w:val="24"/>
        </w:rPr>
        <w:t>Phiên h</w:t>
      </w:r>
      <w:r w:rsidRPr="00053C48">
        <w:rPr>
          <w:b/>
          <w:sz w:val="28"/>
          <w:szCs w:val="24"/>
        </w:rPr>
        <w:t xml:space="preserve">ọp giải trình Thường trực HĐND huyện lần thứ </w:t>
      </w:r>
      <w:r w:rsidR="006447FF">
        <w:rPr>
          <w:b/>
          <w:sz w:val="28"/>
          <w:szCs w:val="24"/>
        </w:rPr>
        <w:t>Ba</w:t>
      </w:r>
    </w:p>
    <w:p w14:paraId="3325A9A5" w14:textId="77777777" w:rsidR="00053C48" w:rsidRDefault="00053C48" w:rsidP="00053C48">
      <w:pPr>
        <w:spacing w:before="0" w:after="0" w:line="240" w:lineRule="auto"/>
        <w:jc w:val="center"/>
        <w:rPr>
          <w:b/>
          <w:sz w:val="28"/>
          <w:szCs w:val="24"/>
        </w:rPr>
      </w:pPr>
      <w:r w:rsidRPr="00053C48">
        <w:rPr>
          <w:b/>
          <w:sz w:val="28"/>
          <w:szCs w:val="24"/>
        </w:rPr>
        <w:t>nhiệm kỳ 2021-2026</w:t>
      </w:r>
    </w:p>
    <w:p w14:paraId="4D787551" w14:textId="46E9E8F8" w:rsidR="00192764" w:rsidRPr="00192764" w:rsidRDefault="00192764" w:rsidP="00053C48">
      <w:pPr>
        <w:spacing w:before="0" w:after="0" w:line="240" w:lineRule="auto"/>
        <w:jc w:val="center"/>
        <w:rPr>
          <w:b/>
          <w:sz w:val="28"/>
          <w:szCs w:val="24"/>
        </w:rPr>
      </w:pPr>
      <w:r w:rsidRPr="00192764">
        <w:rPr>
          <w:noProof/>
          <w:sz w:val="28"/>
          <w:szCs w:val="24"/>
        </w:rPr>
        <mc:AlternateContent>
          <mc:Choice Requires="wps">
            <w:drawing>
              <wp:anchor distT="0" distB="0" distL="114300" distR="114300" simplePos="0" relativeHeight="251655680" behindDoc="0" locked="0" layoutInCell="1" allowOverlap="1" wp14:anchorId="08FD3D0E" wp14:editId="17492D6B">
                <wp:simplePos x="0" y="0"/>
                <wp:positionH relativeFrom="margin">
                  <wp:align>center</wp:align>
                </wp:positionH>
                <wp:positionV relativeFrom="paragraph">
                  <wp:posOffset>53340</wp:posOffset>
                </wp:positionV>
                <wp:extent cx="467710" cy="0"/>
                <wp:effectExtent l="0" t="0" r="2794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B3362" id="Straight Arrow Connector 4" o:spid="_x0000_s1026" type="#_x0000_t32" style="position:absolute;margin-left:0;margin-top:4.2pt;width:36.85pt;height:0;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">
                <w10:wrap anchorx="margin"/>
              </v:shape>
            </w:pict>
          </mc:Fallback>
        </mc:AlternateContent>
      </w:r>
    </w:p>
    <w:p w14:paraId="2395313E" w14:textId="1B369B52" w:rsidR="00192764" w:rsidRPr="006447FF" w:rsidRDefault="00192764" w:rsidP="006447FF">
      <w:pPr>
        <w:spacing w:before="120" w:after="120" w:line="240" w:lineRule="auto"/>
        <w:ind w:firstLine="720"/>
        <w:jc w:val="both"/>
        <w:rPr>
          <w:bCs/>
          <w:sz w:val="28"/>
          <w:szCs w:val="28"/>
          <w:lang w:val="nl-NL"/>
        </w:rPr>
      </w:pPr>
      <w:r w:rsidRPr="006447FF">
        <w:rPr>
          <w:b/>
          <w:bCs/>
          <w:sz w:val="28"/>
          <w:szCs w:val="28"/>
          <w:lang w:val="nl-NL"/>
        </w:rPr>
        <w:t>1.</w:t>
      </w:r>
      <w:r w:rsidRPr="006447FF">
        <w:rPr>
          <w:bCs/>
          <w:sz w:val="28"/>
          <w:szCs w:val="28"/>
          <w:lang w:val="nl-NL"/>
        </w:rPr>
        <w:t xml:space="preserve"> Tuyên bố lý do, giới thiệu đại biểu, thông qua chương trình </w:t>
      </w:r>
      <w:r w:rsidR="00BF392C" w:rsidRPr="006447FF">
        <w:rPr>
          <w:bCs/>
          <w:sz w:val="28"/>
          <w:szCs w:val="28"/>
          <w:lang w:val="nl-NL"/>
        </w:rPr>
        <w:t>phiên họp</w:t>
      </w:r>
      <w:r w:rsidRPr="006447FF">
        <w:rPr>
          <w:bCs/>
          <w:sz w:val="28"/>
          <w:szCs w:val="28"/>
          <w:lang w:val="nl-NL"/>
        </w:rPr>
        <w:t>.</w:t>
      </w:r>
    </w:p>
    <w:p w14:paraId="18F16A8A" w14:textId="00E48712" w:rsidR="00BF392C" w:rsidRPr="006447FF" w:rsidRDefault="00B27759" w:rsidP="006447FF">
      <w:pPr>
        <w:spacing w:before="120" w:after="120" w:line="240" w:lineRule="auto"/>
        <w:ind w:firstLine="720"/>
        <w:jc w:val="both"/>
        <w:rPr>
          <w:bCs/>
          <w:sz w:val="28"/>
          <w:szCs w:val="28"/>
          <w:lang w:val="nl-NL"/>
        </w:rPr>
      </w:pPr>
      <w:r w:rsidRPr="006447FF">
        <w:rPr>
          <w:b/>
          <w:bCs/>
          <w:sz w:val="28"/>
          <w:szCs w:val="28"/>
          <w:lang w:val="nl-NL"/>
        </w:rPr>
        <w:t>2</w:t>
      </w:r>
      <w:r w:rsidR="00192764" w:rsidRPr="006447FF">
        <w:rPr>
          <w:b/>
          <w:bCs/>
          <w:sz w:val="28"/>
          <w:szCs w:val="28"/>
          <w:lang w:val="nl-NL"/>
        </w:rPr>
        <w:t>.</w:t>
      </w:r>
      <w:r w:rsidR="00192764" w:rsidRPr="006447FF">
        <w:rPr>
          <w:bCs/>
          <w:sz w:val="28"/>
          <w:szCs w:val="28"/>
          <w:lang w:val="nl-NL"/>
        </w:rPr>
        <w:t xml:space="preserve"> </w:t>
      </w:r>
      <w:r w:rsidR="00BF392C" w:rsidRPr="006447FF">
        <w:rPr>
          <w:bCs/>
          <w:sz w:val="28"/>
          <w:szCs w:val="28"/>
          <w:lang w:val="nl-NL"/>
        </w:rPr>
        <w:t xml:space="preserve">Phát biểu </w:t>
      </w:r>
      <w:r w:rsidR="00E26B8D" w:rsidRPr="006447FF">
        <w:rPr>
          <w:bCs/>
          <w:sz w:val="28"/>
          <w:szCs w:val="28"/>
          <w:lang w:val="nl-NL"/>
        </w:rPr>
        <w:t xml:space="preserve">quán triệt </w:t>
      </w:r>
      <w:r w:rsidR="00860565" w:rsidRPr="006447FF">
        <w:rPr>
          <w:bCs/>
          <w:sz w:val="28"/>
          <w:szCs w:val="28"/>
          <w:lang w:val="nl-NL"/>
        </w:rPr>
        <w:t>mục đích, yêu cầ</w:t>
      </w:r>
      <w:bookmarkStart w:id="0" w:name="_GoBack"/>
      <w:bookmarkEnd w:id="0"/>
      <w:r w:rsidR="00860565" w:rsidRPr="006447FF">
        <w:rPr>
          <w:bCs/>
          <w:sz w:val="28"/>
          <w:szCs w:val="28"/>
          <w:lang w:val="nl-NL"/>
        </w:rPr>
        <w:t xml:space="preserve">u Phiên giải </w:t>
      </w:r>
      <w:r w:rsidR="00E26B8D" w:rsidRPr="006447FF">
        <w:rPr>
          <w:bCs/>
          <w:sz w:val="28"/>
          <w:szCs w:val="28"/>
          <w:lang w:val="nl-NL"/>
        </w:rPr>
        <w:t>trình</w:t>
      </w:r>
      <w:r w:rsidR="00BF392C" w:rsidRPr="006447FF">
        <w:rPr>
          <w:bCs/>
          <w:sz w:val="28"/>
          <w:szCs w:val="28"/>
          <w:lang w:val="nl-NL"/>
        </w:rPr>
        <w:t>.</w:t>
      </w:r>
    </w:p>
    <w:p w14:paraId="4874BB17" w14:textId="0FC707F9" w:rsidR="0080600C" w:rsidRPr="006447FF" w:rsidRDefault="00BF392C" w:rsidP="006447FF">
      <w:pPr>
        <w:spacing w:before="120" w:after="120" w:line="240" w:lineRule="auto"/>
        <w:ind w:firstLine="720"/>
        <w:jc w:val="both"/>
        <w:rPr>
          <w:sz w:val="28"/>
          <w:szCs w:val="28"/>
          <w:lang w:val="tn-ZA"/>
        </w:rPr>
      </w:pPr>
      <w:r w:rsidRPr="006447FF">
        <w:rPr>
          <w:b/>
          <w:bCs/>
          <w:sz w:val="28"/>
          <w:szCs w:val="28"/>
          <w:lang w:val="nl-NL"/>
        </w:rPr>
        <w:t>3.</w:t>
      </w:r>
      <w:r w:rsidRPr="006447FF">
        <w:rPr>
          <w:bCs/>
          <w:sz w:val="28"/>
          <w:szCs w:val="28"/>
          <w:lang w:val="nl-NL"/>
        </w:rPr>
        <w:t xml:space="preserve"> </w:t>
      </w:r>
      <w:r w:rsidR="00095B3E" w:rsidRPr="006447FF">
        <w:rPr>
          <w:bCs/>
          <w:sz w:val="28"/>
          <w:szCs w:val="28"/>
          <w:lang w:val="nl-NL"/>
        </w:rPr>
        <w:t>Nội dung</w:t>
      </w:r>
      <w:r w:rsidR="000648C8" w:rsidRPr="006447FF">
        <w:rPr>
          <w:sz w:val="28"/>
          <w:szCs w:val="28"/>
          <w:lang w:val="tn-ZA"/>
        </w:rPr>
        <w:t xml:space="preserve"> </w:t>
      </w:r>
      <w:r w:rsidR="0080600C" w:rsidRPr="006447FF">
        <w:rPr>
          <w:bCs/>
          <w:sz w:val="28"/>
          <w:szCs w:val="28"/>
          <w:lang w:val="nl-NL"/>
        </w:rPr>
        <w:t>giải trình</w:t>
      </w:r>
      <w:r w:rsidR="00B44AAA" w:rsidRPr="006447FF">
        <w:rPr>
          <w:bCs/>
          <w:sz w:val="28"/>
          <w:szCs w:val="28"/>
          <w:lang w:val="nl-NL"/>
        </w:rPr>
        <w:t>:</w:t>
      </w:r>
    </w:p>
    <w:p w14:paraId="372D8E5E" w14:textId="17FA304F" w:rsidR="006447FF" w:rsidRPr="006447FF" w:rsidRDefault="006447FF" w:rsidP="006447FF">
      <w:pPr>
        <w:pStyle w:val="NormalWeb"/>
        <w:shd w:val="clear" w:color="auto" w:fill="FFFFFF"/>
        <w:spacing w:before="120" w:beforeAutospacing="0" w:after="120" w:afterAutospacing="0"/>
        <w:jc w:val="both"/>
        <w:textAlignment w:val="baseline"/>
        <w:rPr>
          <w:sz w:val="28"/>
          <w:szCs w:val="28"/>
          <w:highlight w:val="white"/>
        </w:rPr>
      </w:pPr>
      <w:r w:rsidRPr="006447FF">
        <w:rPr>
          <w:b/>
          <w:sz w:val="28"/>
          <w:szCs w:val="28"/>
          <w:highlight w:val="white"/>
          <w:lang w:val="nl-NL"/>
        </w:rPr>
        <w:tab/>
        <w:t>3</w:t>
      </w:r>
      <w:r w:rsidRPr="006447FF">
        <w:rPr>
          <w:b/>
          <w:sz w:val="28"/>
          <w:szCs w:val="28"/>
          <w:highlight w:val="white"/>
          <w:lang w:val="nl-NL"/>
        </w:rPr>
        <w:t xml:space="preserve">.1. Nội dung 1: </w:t>
      </w:r>
      <w:r w:rsidRPr="006447FF">
        <w:rPr>
          <w:sz w:val="28"/>
          <w:szCs w:val="28"/>
          <w:highlight w:val="white"/>
        </w:rPr>
        <w:t xml:space="preserve">Trên cơ sở quy định tại Quyết định số 1719/QĐ-TTg, ngày 14/10/2021 của Thủ tướng </w:t>
      </w:r>
      <w:r w:rsidRPr="006447FF">
        <w:rPr>
          <w:sz w:val="28"/>
          <w:szCs w:val="28"/>
          <w:highlight w:val="white"/>
          <w:u w:color="FF0000"/>
        </w:rPr>
        <w:t>Chính phủ</w:t>
      </w:r>
      <w:r w:rsidRPr="006447FF">
        <w:rPr>
          <w:rStyle w:val="FootnoteReference"/>
          <w:sz w:val="28"/>
          <w:szCs w:val="28"/>
          <w:highlight w:val="white"/>
          <w:u w:color="FF0000"/>
        </w:rPr>
        <w:footnoteReference w:id="1"/>
      </w:r>
      <w:r w:rsidRPr="006447FF">
        <w:rPr>
          <w:sz w:val="28"/>
          <w:szCs w:val="28"/>
          <w:highlight w:val="white"/>
        </w:rPr>
        <w:t xml:space="preserve">, đề nghị </w:t>
      </w:r>
      <w:r w:rsidRPr="006447FF">
        <w:rPr>
          <w:sz w:val="28"/>
          <w:szCs w:val="28"/>
          <w:highlight w:val="white"/>
          <w:lang w:val="en-US"/>
        </w:rPr>
        <w:t xml:space="preserve">lãnh đạo </w:t>
      </w:r>
      <w:r w:rsidRPr="006447FF">
        <w:rPr>
          <w:sz w:val="28"/>
          <w:szCs w:val="28"/>
          <w:highlight w:val="white"/>
        </w:rPr>
        <w:t xml:space="preserve">UBND huyện báo cáo làm rõ kết quả thực hiện các mục tiêu tại </w:t>
      </w:r>
      <w:r w:rsidRPr="006447FF">
        <w:rPr>
          <w:sz w:val="28"/>
          <w:szCs w:val="28"/>
          <w:highlight w:val="white"/>
          <w:u w:color="FF0000"/>
        </w:rPr>
        <w:t>Điểm a</w:t>
      </w:r>
      <w:r w:rsidRPr="006447FF">
        <w:rPr>
          <w:sz w:val="28"/>
          <w:szCs w:val="28"/>
          <w:highlight w:val="white"/>
        </w:rPr>
        <w:t xml:space="preserve">, Khoản 2, Mục 1 Quyết định số 1719/QĐ-TTg </w:t>
      </w:r>
      <w:r w:rsidRPr="006447FF">
        <w:rPr>
          <w:i/>
          <w:sz w:val="28"/>
          <w:szCs w:val="28"/>
          <w:highlight w:val="white"/>
        </w:rPr>
        <w:t xml:space="preserve">(nêu cụ thể kết quả thực hiện từng mục tiêu, có so sánh với </w:t>
      </w:r>
      <w:r w:rsidRPr="006447FF">
        <w:rPr>
          <w:i/>
          <w:sz w:val="28"/>
          <w:szCs w:val="28"/>
          <w:highlight w:val="white"/>
          <w:u w:color="FF0000"/>
        </w:rPr>
        <w:t>đầu kỳ</w:t>
      </w:r>
      <w:r w:rsidRPr="006447FF">
        <w:rPr>
          <w:i/>
          <w:sz w:val="28"/>
          <w:szCs w:val="28"/>
          <w:highlight w:val="white"/>
        </w:rPr>
        <w:t xml:space="preserve"> 2020)</w:t>
      </w:r>
      <w:r w:rsidRPr="006447FF">
        <w:rPr>
          <w:sz w:val="28"/>
          <w:szCs w:val="28"/>
          <w:highlight w:val="white"/>
        </w:rPr>
        <w:t xml:space="preserve"> và xác định đến 2025 khả năng thực hiện đạt các mục tiêu Chương trình </w:t>
      </w:r>
      <w:r w:rsidRPr="006447FF">
        <w:rPr>
          <w:bCs/>
          <w:sz w:val="28"/>
          <w:szCs w:val="28"/>
          <w:highlight w:val="white"/>
        </w:rPr>
        <w:t xml:space="preserve">mục tiêu Quốc gia Phát triển kinh tế - xã hội vùng đồng bào dân tộc thiểu số và miền núi </w:t>
      </w:r>
      <w:r w:rsidRPr="006447FF">
        <w:rPr>
          <w:sz w:val="28"/>
          <w:szCs w:val="28"/>
          <w:highlight w:val="white"/>
        </w:rPr>
        <w:t xml:space="preserve">đề ra hay không? </w:t>
      </w:r>
    </w:p>
    <w:p w14:paraId="69BB7859" w14:textId="77777777" w:rsidR="006447FF" w:rsidRPr="006447FF" w:rsidRDefault="006447FF" w:rsidP="006447FF">
      <w:pPr>
        <w:spacing w:before="120" w:after="120" w:line="240" w:lineRule="auto"/>
        <w:ind w:firstLine="567"/>
        <w:jc w:val="both"/>
        <w:rPr>
          <w:sz w:val="28"/>
          <w:szCs w:val="28"/>
          <w:highlight w:val="white"/>
          <w:lang w:val="nl-NL"/>
        </w:rPr>
      </w:pPr>
      <w:r w:rsidRPr="006447FF">
        <w:rPr>
          <w:sz w:val="28"/>
          <w:szCs w:val="28"/>
          <w:highlight w:val="white"/>
          <w:lang w:val="tn-ZA"/>
        </w:rPr>
        <w:t>- Trực tiếp giải trình: Lãnh đạo UBND huyện</w:t>
      </w:r>
      <w:r w:rsidRPr="006447FF">
        <w:rPr>
          <w:sz w:val="28"/>
          <w:szCs w:val="28"/>
          <w:highlight w:val="white"/>
          <w:lang w:val="nl-NL"/>
        </w:rPr>
        <w:t>.</w:t>
      </w:r>
    </w:p>
    <w:p w14:paraId="5804E41E" w14:textId="77777777" w:rsidR="006447FF" w:rsidRPr="006447FF" w:rsidRDefault="006447FF" w:rsidP="006447FF">
      <w:pPr>
        <w:spacing w:before="120" w:after="120" w:line="240" w:lineRule="auto"/>
        <w:ind w:firstLine="567"/>
        <w:jc w:val="both"/>
        <w:rPr>
          <w:sz w:val="28"/>
          <w:szCs w:val="28"/>
          <w:highlight w:val="white"/>
          <w:lang w:val="nl-NL"/>
        </w:rPr>
      </w:pPr>
      <w:r w:rsidRPr="006447FF">
        <w:rPr>
          <w:sz w:val="28"/>
          <w:szCs w:val="28"/>
          <w:highlight w:val="white"/>
          <w:lang w:val="nl-NL"/>
        </w:rPr>
        <w:t>- Phối hợp giải trình: Thủ trưởng các đơn vị: Phòng Dân tộc, Phòng Lao động – Thương binh và Xã hội, Phòng Nông nghiệp và Phát triển nông thôn, Phòng Tài chính - Kế hoạch.</w:t>
      </w:r>
    </w:p>
    <w:p w14:paraId="4EB0416B" w14:textId="5B5B7D53" w:rsidR="006447FF" w:rsidRPr="006447FF" w:rsidRDefault="006447FF" w:rsidP="006447FF">
      <w:pPr>
        <w:pStyle w:val="NormalWeb"/>
        <w:shd w:val="clear" w:color="auto" w:fill="FFFFFF"/>
        <w:spacing w:before="120" w:beforeAutospacing="0" w:after="120" w:afterAutospacing="0"/>
        <w:jc w:val="both"/>
        <w:textAlignment w:val="baseline"/>
        <w:rPr>
          <w:bCs/>
          <w:spacing w:val="6"/>
          <w:sz w:val="28"/>
          <w:szCs w:val="28"/>
          <w:highlight w:val="white"/>
        </w:rPr>
      </w:pPr>
      <w:r w:rsidRPr="006447FF">
        <w:rPr>
          <w:b/>
          <w:sz w:val="28"/>
          <w:szCs w:val="28"/>
          <w:highlight w:val="white"/>
          <w:lang w:val="nl-NL"/>
        </w:rPr>
        <w:tab/>
      </w:r>
      <w:r w:rsidRPr="006447FF">
        <w:rPr>
          <w:b/>
          <w:spacing w:val="6"/>
          <w:sz w:val="28"/>
          <w:szCs w:val="28"/>
          <w:highlight w:val="white"/>
          <w:lang w:val="nl-NL"/>
        </w:rPr>
        <w:t>3</w:t>
      </w:r>
      <w:r w:rsidRPr="006447FF">
        <w:rPr>
          <w:b/>
          <w:spacing w:val="6"/>
          <w:sz w:val="28"/>
          <w:szCs w:val="28"/>
          <w:highlight w:val="white"/>
          <w:lang w:val="nl-NL"/>
        </w:rPr>
        <w:t xml:space="preserve">.2. Nội dung 2: </w:t>
      </w:r>
      <w:r w:rsidRPr="006447FF">
        <w:rPr>
          <w:bCs/>
          <w:spacing w:val="6"/>
          <w:sz w:val="28"/>
          <w:szCs w:val="28"/>
        </w:rPr>
        <w:t>Qua giám sát, khảo sát của Thường trực HĐND huyện, việc triển khai thực hiện Chương trình mục tiêu Quốc gia Xây dựng nông thôn mới trên địa bàn huyện chưa có những chuyển biến đáng kể, tiến độ thực hiện vẫn còn chậm, đến nay chưa có xã nào đạt 19/19 tiêu chí, trong đó, có những tiêu chí thực hiện khó đạt như tiêu chí về thu nhập và hộ nghèo... Đối với việc xây dựng thôn (làng) nông thôn mới ở vùng đồng bào dân tộc thiểu số , theo kế hoạch mỗi xã chọn 01 thôn (làng) đồng bào DTTS làm điểm cấp xã về xây dựng nông thôn mới nhưng đến nay vẫn chưa có thôn nào đạt 10/10 tiêu chí. Đề nghị lãnh đạo UBND huyện giải trình làm rõ, với kết quả thực hiện như vậy đến 2025 có khả năng đạt mục tiêu kế hoạch đề ra không? Huyện đã có những biện pháp nào đối với các tiêu chí thực hiện khó đạt? Những khó khăn, vướng mắc trong quá trình thực hiện (nếu có) và giải pháp thực hiện hiệu quả trong thời gian đến.</w:t>
      </w:r>
      <w:r w:rsidRPr="006447FF">
        <w:rPr>
          <w:spacing w:val="6"/>
          <w:sz w:val="28"/>
          <w:szCs w:val="28"/>
          <w:highlight w:val="white"/>
        </w:rPr>
        <w:t>.</w:t>
      </w:r>
    </w:p>
    <w:p w14:paraId="5ACA7CA3" w14:textId="77777777" w:rsidR="006447FF" w:rsidRPr="006447FF" w:rsidRDefault="006447FF" w:rsidP="006447FF">
      <w:pPr>
        <w:spacing w:before="120" w:after="120" w:line="240" w:lineRule="auto"/>
        <w:ind w:firstLine="567"/>
        <w:jc w:val="both"/>
        <w:rPr>
          <w:sz w:val="28"/>
          <w:szCs w:val="28"/>
          <w:highlight w:val="white"/>
          <w:lang w:val="tn-ZA"/>
        </w:rPr>
      </w:pPr>
      <w:r w:rsidRPr="006447FF">
        <w:rPr>
          <w:sz w:val="28"/>
          <w:szCs w:val="28"/>
          <w:highlight w:val="white"/>
          <w:lang w:val="tn-ZA"/>
        </w:rPr>
        <w:t xml:space="preserve">- Trực tiếp giải trình: Lãnh đạo UBND huyện </w:t>
      </w:r>
    </w:p>
    <w:p w14:paraId="251C6018" w14:textId="77777777" w:rsidR="006447FF" w:rsidRPr="006447FF" w:rsidRDefault="006447FF" w:rsidP="006447FF">
      <w:pPr>
        <w:spacing w:before="120" w:after="120" w:line="240" w:lineRule="auto"/>
        <w:ind w:firstLine="567"/>
        <w:jc w:val="both"/>
        <w:rPr>
          <w:sz w:val="28"/>
          <w:szCs w:val="28"/>
          <w:highlight w:val="white"/>
          <w:lang w:val="nl-NL"/>
        </w:rPr>
      </w:pPr>
      <w:r w:rsidRPr="006447FF">
        <w:rPr>
          <w:sz w:val="28"/>
          <w:szCs w:val="28"/>
          <w:highlight w:val="white"/>
          <w:lang w:val="nl-NL"/>
        </w:rPr>
        <w:t>- Phối hợp giải trình: Phòng Nông nghiệp và Phát triển nông thôn, Thủ trưởng các đơn vị có liên quan.</w:t>
      </w:r>
    </w:p>
    <w:p w14:paraId="4C9F3B41" w14:textId="2618C1DF" w:rsidR="006447FF" w:rsidRPr="006447FF" w:rsidRDefault="006447FF" w:rsidP="006447FF">
      <w:pPr>
        <w:pStyle w:val="NormalWeb"/>
        <w:shd w:val="clear" w:color="auto" w:fill="FFFFFF"/>
        <w:spacing w:before="120" w:beforeAutospacing="0" w:after="120" w:afterAutospacing="0"/>
        <w:jc w:val="both"/>
        <w:textAlignment w:val="baseline"/>
        <w:rPr>
          <w:bCs/>
          <w:sz w:val="28"/>
          <w:szCs w:val="28"/>
          <w:highlight w:val="white"/>
        </w:rPr>
      </w:pPr>
      <w:r w:rsidRPr="006447FF">
        <w:rPr>
          <w:b/>
          <w:sz w:val="28"/>
          <w:szCs w:val="28"/>
          <w:highlight w:val="white"/>
          <w:lang w:val="nl-NL"/>
        </w:rPr>
        <w:lastRenderedPageBreak/>
        <w:tab/>
      </w:r>
      <w:r w:rsidRPr="006447FF">
        <w:rPr>
          <w:b/>
          <w:sz w:val="28"/>
          <w:szCs w:val="28"/>
          <w:highlight w:val="white"/>
          <w:lang w:val="nl-NL"/>
        </w:rPr>
        <w:t>3</w:t>
      </w:r>
      <w:r w:rsidRPr="006447FF">
        <w:rPr>
          <w:b/>
          <w:sz w:val="28"/>
          <w:szCs w:val="28"/>
          <w:highlight w:val="white"/>
          <w:lang w:val="nl-NL"/>
        </w:rPr>
        <w:t xml:space="preserve">.3. Nội dung 3: </w:t>
      </w:r>
      <w:r w:rsidRPr="006447FF">
        <w:rPr>
          <w:bCs/>
          <w:sz w:val="28"/>
          <w:szCs w:val="28"/>
          <w:highlight w:val="white"/>
        </w:rPr>
        <w:t xml:space="preserve">Thực hiện Dự án liên kết sản xuất, tiêu thụ sản phẩm </w:t>
      </w:r>
      <w:r w:rsidRPr="006447FF">
        <w:rPr>
          <w:bCs/>
          <w:sz w:val="28"/>
          <w:szCs w:val="28"/>
          <w:highlight w:val="white"/>
          <w:u w:color="FF0000"/>
        </w:rPr>
        <w:t>cây mắc ca</w:t>
      </w:r>
      <w:r w:rsidRPr="006447FF">
        <w:rPr>
          <w:bCs/>
          <w:sz w:val="28"/>
          <w:szCs w:val="28"/>
          <w:highlight w:val="white"/>
        </w:rPr>
        <w:t xml:space="preserve">, qua khảo sát, theo dõi được biết, việc ký kết hợp đồng thực hiện dự án có 02 </w:t>
      </w:r>
      <w:r w:rsidRPr="006447FF">
        <w:rPr>
          <w:bCs/>
          <w:sz w:val="28"/>
          <w:szCs w:val="28"/>
          <w:highlight w:val="white"/>
          <w:u w:color="FF0000"/>
        </w:rPr>
        <w:t>hợp đồng</w:t>
      </w:r>
      <w:r w:rsidRPr="006447FF">
        <w:rPr>
          <w:bCs/>
          <w:sz w:val="28"/>
          <w:szCs w:val="28"/>
          <w:highlight w:val="white"/>
          <w:u w:color="FF0000"/>
          <w:vertAlign w:val="superscript"/>
        </w:rPr>
        <w:footnoteReference w:id="2"/>
      </w:r>
      <w:r w:rsidRPr="006447FF">
        <w:rPr>
          <w:bCs/>
          <w:sz w:val="28"/>
          <w:szCs w:val="28"/>
          <w:highlight w:val="white"/>
        </w:rPr>
        <w:t xml:space="preserve">. Đối với Hợp đồng thực hiện dự án liên kết sản xuất, tiêu thụ sản phẩm </w:t>
      </w:r>
      <w:r w:rsidRPr="006447FF">
        <w:rPr>
          <w:bCs/>
          <w:sz w:val="28"/>
          <w:szCs w:val="28"/>
          <w:highlight w:val="white"/>
          <w:u w:color="FF0000"/>
        </w:rPr>
        <w:t>mắc ca giữa</w:t>
      </w:r>
      <w:r w:rsidRPr="006447FF">
        <w:rPr>
          <w:bCs/>
          <w:sz w:val="28"/>
          <w:szCs w:val="28"/>
          <w:highlight w:val="white"/>
        </w:rPr>
        <w:t xml:space="preserve"> UBND </w:t>
      </w:r>
      <w:r w:rsidRPr="006447FF">
        <w:rPr>
          <w:bCs/>
          <w:sz w:val="28"/>
          <w:szCs w:val="28"/>
          <w:highlight w:val="white"/>
          <w:u w:color="FF0000"/>
        </w:rPr>
        <w:t>xã</w:t>
      </w:r>
      <w:r w:rsidRPr="006447FF">
        <w:rPr>
          <w:bCs/>
          <w:sz w:val="28"/>
          <w:szCs w:val="28"/>
          <w:highlight w:val="white"/>
        </w:rPr>
        <w:t xml:space="preserve"> và Công ty cổ phần Dương gia Kon Tum, trong đó chủ yếu nêu việc cung ứng giống cây </w:t>
      </w:r>
      <w:r w:rsidRPr="006447FF">
        <w:rPr>
          <w:bCs/>
          <w:sz w:val="28"/>
          <w:szCs w:val="28"/>
          <w:highlight w:val="white"/>
          <w:u w:color="FF0000"/>
        </w:rPr>
        <w:t>mắc ca</w:t>
      </w:r>
      <w:r w:rsidRPr="006447FF">
        <w:rPr>
          <w:bCs/>
          <w:sz w:val="28"/>
          <w:szCs w:val="28"/>
          <w:highlight w:val="white"/>
        </w:rPr>
        <w:t xml:space="preserve">. Hợp đồng bao tiêu sản phẩm </w:t>
      </w:r>
      <w:r w:rsidRPr="006447FF">
        <w:rPr>
          <w:bCs/>
          <w:sz w:val="28"/>
          <w:szCs w:val="28"/>
          <w:highlight w:val="white"/>
          <w:u w:color="FF0000"/>
        </w:rPr>
        <w:t>hạt mắc ca giữa</w:t>
      </w:r>
      <w:r w:rsidRPr="006447FF">
        <w:rPr>
          <w:bCs/>
          <w:sz w:val="28"/>
          <w:szCs w:val="28"/>
          <w:highlight w:val="white"/>
        </w:rPr>
        <w:t xml:space="preserve"> Công ty cổ phần Dương gia Kon Tum và Tổ hợp tác trồng cây Mắc ca tại thôn, trên địa bàn xã trong đó nêu việc bao tiêu sản phẩm </w:t>
      </w:r>
      <w:r w:rsidRPr="006447FF">
        <w:rPr>
          <w:bCs/>
          <w:sz w:val="28"/>
          <w:szCs w:val="28"/>
          <w:highlight w:val="white"/>
          <w:u w:color="FF0000"/>
        </w:rPr>
        <w:t>hạt mắc ca</w:t>
      </w:r>
      <w:r w:rsidRPr="006447FF">
        <w:rPr>
          <w:bCs/>
          <w:sz w:val="28"/>
          <w:szCs w:val="28"/>
          <w:highlight w:val="white"/>
        </w:rPr>
        <w:t xml:space="preserve">, trường hợp </w:t>
      </w:r>
      <w:r w:rsidRPr="006447FF">
        <w:rPr>
          <w:bCs/>
          <w:sz w:val="28"/>
          <w:szCs w:val="28"/>
          <w:highlight w:val="white"/>
          <w:u w:color="FF0000"/>
        </w:rPr>
        <w:t>giá hạt</w:t>
      </w:r>
      <w:r w:rsidRPr="006447FF">
        <w:rPr>
          <w:bCs/>
          <w:sz w:val="28"/>
          <w:szCs w:val="28"/>
          <w:highlight w:val="white"/>
        </w:rPr>
        <w:t xml:space="preserve"> trong nước giảm, giá mua bằng 85% thị trường tại nước Úc. Việc thực hiện ký kết hợp đồng như vậy có đảm bảo phù hợp, thể hiện sự liên kết trong việc cung ứng, bao tiêu sản phẩm và đảm bảo quyền lợi của người dân tham gia thực hiện dự án; đề nghị </w:t>
      </w:r>
      <w:r w:rsidRPr="006447FF">
        <w:rPr>
          <w:bCs/>
          <w:sz w:val="28"/>
          <w:szCs w:val="28"/>
          <w:highlight w:val="white"/>
          <w:lang w:val="en-US"/>
        </w:rPr>
        <w:t>phòng Nông nghiệp và PTNT</w:t>
      </w:r>
      <w:r w:rsidRPr="006447FF">
        <w:rPr>
          <w:bCs/>
          <w:sz w:val="28"/>
          <w:szCs w:val="28"/>
          <w:highlight w:val="white"/>
        </w:rPr>
        <w:t xml:space="preserve"> huyện thông tin giải trình làm rõ thêm và </w:t>
      </w:r>
      <w:r w:rsidRPr="006447FF">
        <w:rPr>
          <w:sz w:val="28"/>
          <w:szCs w:val="28"/>
          <w:highlight w:val="white"/>
        </w:rPr>
        <w:t>đề xuất các giải pháp triển khai thực hiện hiệu quả Dự án liên kết trong thời gian đến.</w:t>
      </w:r>
    </w:p>
    <w:p w14:paraId="13B111D8" w14:textId="77777777" w:rsidR="006447FF" w:rsidRPr="006447FF" w:rsidRDefault="006447FF" w:rsidP="006447FF">
      <w:pPr>
        <w:spacing w:before="120" w:after="120" w:line="240" w:lineRule="auto"/>
        <w:ind w:firstLine="567"/>
        <w:jc w:val="both"/>
        <w:rPr>
          <w:sz w:val="28"/>
          <w:szCs w:val="28"/>
          <w:highlight w:val="white"/>
          <w:lang w:val="nl-NL"/>
        </w:rPr>
      </w:pPr>
      <w:r w:rsidRPr="006447FF">
        <w:rPr>
          <w:sz w:val="28"/>
          <w:szCs w:val="28"/>
          <w:highlight w:val="white"/>
          <w:lang w:val="tn-ZA"/>
        </w:rPr>
        <w:t xml:space="preserve">- Trực tiếp giải trình: Trưởng </w:t>
      </w:r>
      <w:r w:rsidRPr="006447FF">
        <w:rPr>
          <w:sz w:val="28"/>
          <w:szCs w:val="28"/>
          <w:highlight w:val="white"/>
          <w:lang w:val="nl-NL"/>
        </w:rPr>
        <w:t>Phòng Nông nghiệp và Phát triển nông thôn.</w:t>
      </w:r>
    </w:p>
    <w:p w14:paraId="0B064E29" w14:textId="77777777" w:rsidR="006447FF" w:rsidRPr="006447FF" w:rsidRDefault="006447FF" w:rsidP="006447FF">
      <w:pPr>
        <w:spacing w:before="120" w:after="120" w:line="240" w:lineRule="auto"/>
        <w:ind w:firstLine="567"/>
        <w:jc w:val="both"/>
        <w:rPr>
          <w:sz w:val="28"/>
          <w:szCs w:val="28"/>
          <w:highlight w:val="white"/>
          <w:lang w:val="nl-NL"/>
        </w:rPr>
      </w:pPr>
      <w:r w:rsidRPr="006447FF">
        <w:rPr>
          <w:sz w:val="28"/>
          <w:szCs w:val="28"/>
          <w:highlight w:val="white"/>
          <w:lang w:val="nl-NL"/>
        </w:rPr>
        <w:t>- Phối hợp giải trình: Thủ trưởng các đơn vị có liên quan.</w:t>
      </w:r>
    </w:p>
    <w:p w14:paraId="0BF12156" w14:textId="34C10B82" w:rsidR="006447FF" w:rsidRPr="006447FF" w:rsidRDefault="006447FF" w:rsidP="006447FF">
      <w:pPr>
        <w:pStyle w:val="NormalWeb"/>
        <w:shd w:val="clear" w:color="auto" w:fill="FFFFFF"/>
        <w:spacing w:before="120" w:beforeAutospacing="0" w:after="120" w:afterAutospacing="0"/>
        <w:jc w:val="both"/>
        <w:textAlignment w:val="baseline"/>
        <w:rPr>
          <w:noProof/>
          <w:sz w:val="28"/>
          <w:szCs w:val="28"/>
          <w:highlight w:val="white"/>
        </w:rPr>
      </w:pPr>
      <w:r w:rsidRPr="006447FF">
        <w:rPr>
          <w:b/>
          <w:sz w:val="28"/>
          <w:szCs w:val="28"/>
          <w:highlight w:val="white"/>
          <w:lang w:val="nl-NL"/>
        </w:rPr>
        <w:tab/>
      </w:r>
      <w:r w:rsidRPr="006447FF">
        <w:rPr>
          <w:b/>
          <w:sz w:val="28"/>
          <w:szCs w:val="28"/>
          <w:highlight w:val="white"/>
          <w:lang w:val="nl-NL"/>
        </w:rPr>
        <w:t>3</w:t>
      </w:r>
      <w:r w:rsidRPr="006447FF">
        <w:rPr>
          <w:b/>
          <w:sz w:val="28"/>
          <w:szCs w:val="28"/>
          <w:highlight w:val="white"/>
          <w:lang w:val="nl-NL"/>
        </w:rPr>
        <w:t xml:space="preserve">.4. Nội dung 4: </w:t>
      </w:r>
      <w:r w:rsidRPr="006447FF">
        <w:rPr>
          <w:noProof/>
          <w:sz w:val="28"/>
          <w:szCs w:val="28"/>
          <w:highlight w:val="white"/>
          <w:lang w:val="nl-NL"/>
        </w:rPr>
        <w:t xml:space="preserve">Việc triển khai thực hiện Dự án hỗ trợ trồng rừng sản xuất năm 2021 và 2022, </w:t>
      </w:r>
      <w:r w:rsidRPr="006447FF">
        <w:rPr>
          <w:noProof/>
          <w:sz w:val="28"/>
          <w:szCs w:val="28"/>
          <w:highlight w:val="white"/>
        </w:rPr>
        <w:t xml:space="preserve">công tác trồng rừng, chăm sóc và quản lý, bảo </w:t>
      </w:r>
      <w:r w:rsidRPr="006447FF">
        <w:rPr>
          <w:noProof/>
          <w:sz w:val="28"/>
          <w:szCs w:val="28"/>
          <w:highlight w:val="white"/>
          <w:u w:color="FF0000"/>
        </w:rPr>
        <w:t>vệ</w:t>
      </w:r>
      <w:r w:rsidRPr="006447FF">
        <w:rPr>
          <w:noProof/>
          <w:sz w:val="28"/>
          <w:szCs w:val="28"/>
          <w:highlight w:val="white"/>
          <w:u w:color="FF0000"/>
          <w:lang w:val="en-US"/>
        </w:rPr>
        <w:t xml:space="preserve"> </w:t>
      </w:r>
      <w:r w:rsidRPr="006447FF">
        <w:rPr>
          <w:noProof/>
          <w:sz w:val="28"/>
          <w:szCs w:val="28"/>
          <w:highlight w:val="white"/>
          <w:u w:color="FF0000"/>
          <w:lang w:val="nl-NL"/>
        </w:rPr>
        <w:t>rừng trồng</w:t>
      </w:r>
      <w:r w:rsidRPr="006447FF">
        <w:rPr>
          <w:noProof/>
          <w:sz w:val="28"/>
          <w:szCs w:val="28"/>
          <w:highlight w:val="white"/>
          <w:lang w:val="nl-NL"/>
        </w:rPr>
        <w:t xml:space="preserve"> </w:t>
      </w:r>
      <w:r w:rsidRPr="006447FF">
        <w:rPr>
          <w:noProof/>
          <w:sz w:val="28"/>
          <w:szCs w:val="28"/>
          <w:highlight w:val="white"/>
        </w:rPr>
        <w:t xml:space="preserve">chưa được quan tâm thực hiện tốt; </w:t>
      </w:r>
      <w:r w:rsidRPr="006447FF">
        <w:rPr>
          <w:noProof/>
          <w:sz w:val="28"/>
          <w:szCs w:val="28"/>
          <w:highlight w:val="white"/>
          <w:lang w:val="nl-NL"/>
        </w:rPr>
        <w:t xml:space="preserve">tỷ lệ </w:t>
      </w:r>
      <w:r w:rsidRPr="006447FF">
        <w:rPr>
          <w:noProof/>
          <w:sz w:val="28"/>
          <w:szCs w:val="28"/>
          <w:highlight w:val="white"/>
          <w:u w:color="FF0000"/>
          <w:lang w:val="nl-NL"/>
        </w:rPr>
        <w:t>cây sống đạt thấp</w:t>
      </w:r>
      <w:r w:rsidRPr="006447FF">
        <w:rPr>
          <w:rStyle w:val="FootnoteReference"/>
          <w:noProof/>
          <w:sz w:val="28"/>
          <w:szCs w:val="28"/>
          <w:highlight w:val="white"/>
          <w:u w:color="FF0000"/>
        </w:rPr>
        <w:footnoteReference w:id="3"/>
      </w:r>
      <w:r w:rsidRPr="006447FF">
        <w:rPr>
          <w:noProof/>
          <w:sz w:val="28"/>
          <w:szCs w:val="28"/>
          <w:highlight w:val="white"/>
        </w:rPr>
        <w:t xml:space="preserve">. Đề nghị </w:t>
      </w:r>
      <w:r w:rsidRPr="006447FF">
        <w:rPr>
          <w:noProof/>
          <w:sz w:val="28"/>
          <w:szCs w:val="28"/>
          <w:highlight w:val="white"/>
          <w:lang w:val="en-US"/>
        </w:rPr>
        <w:t>phòng Nông nghiệp và PTNT</w:t>
      </w:r>
      <w:r w:rsidRPr="006447FF">
        <w:rPr>
          <w:noProof/>
          <w:sz w:val="28"/>
          <w:szCs w:val="28"/>
          <w:highlight w:val="white"/>
        </w:rPr>
        <w:t xml:space="preserve"> huyện báo cáo giải trình làm rõ có khoảng bao nhiêu diện tích rừng trồng năm 2021, 2022 có khả năng thành rừng và việc triển khai thực hiện </w:t>
      </w:r>
      <w:r w:rsidRPr="006447FF">
        <w:rPr>
          <w:noProof/>
          <w:sz w:val="28"/>
          <w:szCs w:val="28"/>
          <w:highlight w:val="white"/>
          <w:u w:color="FF0000"/>
        </w:rPr>
        <w:t>trồng dặm</w:t>
      </w:r>
      <w:r w:rsidRPr="006447FF">
        <w:rPr>
          <w:noProof/>
          <w:sz w:val="28"/>
          <w:szCs w:val="28"/>
          <w:highlight w:val="white"/>
        </w:rPr>
        <w:t>, trồng lại rừng đối với diện tích cây bị chết như thế nào?</w:t>
      </w:r>
    </w:p>
    <w:p w14:paraId="3C989AB0" w14:textId="77777777" w:rsidR="006447FF" w:rsidRPr="006447FF" w:rsidRDefault="006447FF" w:rsidP="006447FF">
      <w:pPr>
        <w:spacing w:before="120" w:after="120" w:line="240" w:lineRule="auto"/>
        <w:ind w:firstLine="567"/>
        <w:jc w:val="both"/>
        <w:rPr>
          <w:sz w:val="28"/>
          <w:szCs w:val="28"/>
          <w:highlight w:val="white"/>
          <w:lang w:val="nl-NL"/>
        </w:rPr>
      </w:pPr>
      <w:r w:rsidRPr="006447FF">
        <w:rPr>
          <w:sz w:val="28"/>
          <w:szCs w:val="28"/>
          <w:highlight w:val="white"/>
          <w:lang w:val="tn-ZA"/>
        </w:rPr>
        <w:t xml:space="preserve">- Trực tiếp giải trình: Trưởng </w:t>
      </w:r>
      <w:r w:rsidRPr="006447FF">
        <w:rPr>
          <w:sz w:val="28"/>
          <w:szCs w:val="28"/>
          <w:highlight w:val="white"/>
          <w:lang w:val="nl-NL"/>
        </w:rPr>
        <w:t>Phòng Nông nghiệp và Phát triển nông thôn.</w:t>
      </w:r>
    </w:p>
    <w:p w14:paraId="45731F7D" w14:textId="77777777" w:rsidR="006447FF" w:rsidRPr="006447FF" w:rsidRDefault="006447FF" w:rsidP="006447FF">
      <w:pPr>
        <w:spacing w:before="120" w:after="120" w:line="240" w:lineRule="auto"/>
        <w:ind w:firstLine="567"/>
        <w:jc w:val="both"/>
        <w:rPr>
          <w:sz w:val="28"/>
          <w:szCs w:val="28"/>
          <w:highlight w:val="white"/>
          <w:lang w:val="nl-NL"/>
        </w:rPr>
      </w:pPr>
      <w:r w:rsidRPr="006447FF">
        <w:rPr>
          <w:sz w:val="28"/>
          <w:szCs w:val="28"/>
          <w:highlight w:val="white"/>
          <w:lang w:val="nl-NL"/>
        </w:rPr>
        <w:t>- Phối hợp giải trình: Thủ trưởng các đơn vị có liên quan.</w:t>
      </w:r>
    </w:p>
    <w:p w14:paraId="6C8BD82C" w14:textId="1EAD24F7" w:rsidR="006447FF" w:rsidRPr="006447FF" w:rsidRDefault="006447FF" w:rsidP="006447FF">
      <w:pPr>
        <w:pStyle w:val="NormalWeb"/>
        <w:shd w:val="clear" w:color="auto" w:fill="FFFFFF"/>
        <w:spacing w:before="120" w:beforeAutospacing="0" w:after="120" w:afterAutospacing="0"/>
        <w:jc w:val="both"/>
        <w:textAlignment w:val="baseline"/>
        <w:rPr>
          <w:noProof/>
          <w:sz w:val="28"/>
          <w:szCs w:val="28"/>
          <w:highlight w:val="white"/>
          <w:lang w:val="en-US"/>
        </w:rPr>
      </w:pPr>
      <w:r w:rsidRPr="006447FF">
        <w:rPr>
          <w:b/>
          <w:sz w:val="28"/>
          <w:szCs w:val="28"/>
          <w:highlight w:val="white"/>
          <w:lang w:val="nl-NL"/>
        </w:rPr>
        <w:tab/>
      </w:r>
      <w:r w:rsidRPr="006447FF">
        <w:rPr>
          <w:b/>
          <w:sz w:val="28"/>
          <w:szCs w:val="28"/>
          <w:highlight w:val="white"/>
          <w:lang w:val="nl-NL"/>
        </w:rPr>
        <w:t>3</w:t>
      </w:r>
      <w:r w:rsidRPr="006447FF">
        <w:rPr>
          <w:b/>
          <w:sz w:val="28"/>
          <w:szCs w:val="28"/>
          <w:highlight w:val="white"/>
          <w:lang w:val="nl-NL"/>
        </w:rPr>
        <w:t xml:space="preserve">.5. Nội dung 5: </w:t>
      </w:r>
      <w:r w:rsidRPr="006447FF">
        <w:rPr>
          <w:noProof/>
          <w:sz w:val="28"/>
          <w:szCs w:val="28"/>
          <w:highlight w:val="white"/>
        </w:rPr>
        <w:t xml:space="preserve">Đề nghị </w:t>
      </w:r>
      <w:r w:rsidRPr="006447FF">
        <w:rPr>
          <w:noProof/>
          <w:sz w:val="28"/>
          <w:szCs w:val="28"/>
          <w:highlight w:val="white"/>
          <w:lang w:val="en-US"/>
        </w:rPr>
        <w:t xml:space="preserve">lãnh đạo </w:t>
      </w:r>
      <w:r w:rsidRPr="006447FF">
        <w:rPr>
          <w:noProof/>
          <w:sz w:val="28"/>
          <w:szCs w:val="28"/>
          <w:highlight w:val="white"/>
        </w:rPr>
        <w:t xml:space="preserve">UBND huyện báo cáo làm </w:t>
      </w:r>
      <w:r w:rsidRPr="006447FF">
        <w:rPr>
          <w:noProof/>
          <w:sz w:val="28"/>
          <w:szCs w:val="28"/>
          <w:highlight w:val="white"/>
          <w:u w:color="FF0000"/>
        </w:rPr>
        <w:t>rõ</w:t>
      </w:r>
      <w:r w:rsidRPr="006447FF">
        <w:rPr>
          <w:noProof/>
          <w:sz w:val="28"/>
          <w:szCs w:val="28"/>
          <w:highlight w:val="white"/>
          <w:u w:color="FF0000"/>
          <w:lang w:val="en-US"/>
        </w:rPr>
        <w:t xml:space="preserve"> </w:t>
      </w:r>
      <w:r w:rsidRPr="006447FF">
        <w:rPr>
          <w:noProof/>
          <w:sz w:val="28"/>
          <w:szCs w:val="28"/>
          <w:highlight w:val="white"/>
          <w:u w:color="FF0000"/>
        </w:rPr>
        <w:t>việc</w:t>
      </w:r>
      <w:r w:rsidRPr="006447FF">
        <w:rPr>
          <w:noProof/>
          <w:sz w:val="28"/>
          <w:szCs w:val="28"/>
          <w:highlight w:val="white"/>
        </w:rPr>
        <w:t xml:space="preserve"> triển khai thực hiện các nội dung tiếp thu, </w:t>
      </w:r>
      <w:r w:rsidRPr="006447FF">
        <w:rPr>
          <w:noProof/>
          <w:sz w:val="28"/>
          <w:szCs w:val="28"/>
          <w:highlight w:val="white"/>
          <w:u w:color="FF0000"/>
        </w:rPr>
        <w:t>giải trình</w:t>
      </w:r>
      <w:r w:rsidRPr="006447FF">
        <w:rPr>
          <w:noProof/>
          <w:sz w:val="28"/>
          <w:szCs w:val="28"/>
          <w:highlight w:val="white"/>
          <w:u w:color="FF0000"/>
          <w:lang w:val="en-US"/>
        </w:rPr>
        <w:t xml:space="preserve"> </w:t>
      </w:r>
      <w:r w:rsidRPr="006447FF">
        <w:rPr>
          <w:noProof/>
          <w:sz w:val="28"/>
          <w:szCs w:val="28"/>
          <w:highlight w:val="white"/>
          <w:u w:color="FF0000"/>
        </w:rPr>
        <w:t>các</w:t>
      </w:r>
      <w:r w:rsidRPr="006447FF">
        <w:rPr>
          <w:noProof/>
          <w:sz w:val="28"/>
          <w:szCs w:val="28"/>
          <w:highlight w:val="white"/>
          <w:u w:color="FF0000"/>
          <w:lang w:val="en-US"/>
        </w:rPr>
        <w:t xml:space="preserve"> </w:t>
      </w:r>
      <w:r w:rsidRPr="006447FF">
        <w:rPr>
          <w:noProof/>
          <w:sz w:val="28"/>
          <w:szCs w:val="28"/>
          <w:highlight w:val="white"/>
          <w:u w:color="FF0000"/>
        </w:rPr>
        <w:t>ý kiến</w:t>
      </w:r>
      <w:r w:rsidRPr="006447FF">
        <w:rPr>
          <w:noProof/>
          <w:sz w:val="28"/>
          <w:szCs w:val="28"/>
          <w:highlight w:val="white"/>
        </w:rPr>
        <w:t xml:space="preserve"> thảo luận của các Tổ Đại biểu HĐND</w:t>
      </w:r>
      <w:r w:rsidRPr="006447FF">
        <w:rPr>
          <w:noProof/>
          <w:sz w:val="28"/>
          <w:szCs w:val="28"/>
          <w:highlight w:val="white"/>
          <w:lang w:val="en-US"/>
        </w:rPr>
        <w:t xml:space="preserve"> </w:t>
      </w:r>
      <w:r w:rsidRPr="006447FF">
        <w:rPr>
          <w:noProof/>
          <w:sz w:val="28"/>
          <w:szCs w:val="28"/>
          <w:highlight w:val="white"/>
        </w:rPr>
        <w:t xml:space="preserve">và thẩm tra của các Ban HĐND </w:t>
      </w:r>
      <w:r w:rsidRPr="006447FF">
        <w:rPr>
          <w:noProof/>
          <w:sz w:val="28"/>
          <w:szCs w:val="28"/>
          <w:highlight w:val="white"/>
          <w:u w:color="FF0000"/>
        </w:rPr>
        <w:t>huyện</w:t>
      </w:r>
      <w:r w:rsidRPr="006447FF">
        <w:rPr>
          <w:noProof/>
          <w:sz w:val="28"/>
          <w:szCs w:val="28"/>
          <w:highlight w:val="white"/>
          <w:u w:color="FF0000"/>
          <w:vertAlign w:val="superscript"/>
        </w:rPr>
        <w:footnoteReference w:id="4"/>
      </w:r>
      <w:r w:rsidRPr="006447FF">
        <w:rPr>
          <w:noProof/>
          <w:sz w:val="28"/>
          <w:szCs w:val="28"/>
          <w:highlight w:val="white"/>
        </w:rPr>
        <w:t xml:space="preserve"> và</w:t>
      </w:r>
      <w:r w:rsidRPr="006447FF">
        <w:rPr>
          <w:noProof/>
          <w:sz w:val="28"/>
          <w:szCs w:val="28"/>
          <w:highlight w:val="white"/>
          <w:lang w:val="en-US"/>
        </w:rPr>
        <w:t xml:space="preserve"> </w:t>
      </w:r>
      <w:r w:rsidRPr="006447FF">
        <w:rPr>
          <w:noProof/>
          <w:sz w:val="28"/>
          <w:szCs w:val="28"/>
          <w:highlight w:val="white"/>
        </w:rPr>
        <w:t xml:space="preserve">02 nội dung chất </w:t>
      </w:r>
      <w:r w:rsidRPr="006447FF">
        <w:rPr>
          <w:noProof/>
          <w:sz w:val="28"/>
          <w:szCs w:val="28"/>
          <w:highlight w:val="white"/>
          <w:u w:color="FF0000"/>
        </w:rPr>
        <w:t>vấn</w:t>
      </w:r>
      <w:r w:rsidRPr="006447FF">
        <w:rPr>
          <w:rStyle w:val="FootnoteReference"/>
          <w:noProof/>
          <w:sz w:val="28"/>
          <w:szCs w:val="28"/>
          <w:highlight w:val="white"/>
          <w:u w:color="FF0000"/>
        </w:rPr>
        <w:footnoteReference w:id="5"/>
      </w:r>
      <w:r w:rsidRPr="006447FF">
        <w:rPr>
          <w:noProof/>
          <w:sz w:val="28"/>
          <w:szCs w:val="28"/>
          <w:highlight w:val="white"/>
        </w:rPr>
        <w:t xml:space="preserve"> của đại biểu HĐND huyện tại Kỳ họp thứ 6</w:t>
      </w:r>
      <w:r w:rsidRPr="006447FF">
        <w:rPr>
          <w:noProof/>
          <w:sz w:val="28"/>
          <w:szCs w:val="28"/>
          <w:highlight w:val="white"/>
          <w:lang w:val="en-US"/>
        </w:rPr>
        <w:t xml:space="preserve"> </w:t>
      </w:r>
      <w:r w:rsidRPr="006447FF">
        <w:rPr>
          <w:noProof/>
          <w:sz w:val="28"/>
          <w:szCs w:val="28"/>
          <w:highlight w:val="white"/>
        </w:rPr>
        <w:t>HĐND huyện.</w:t>
      </w:r>
    </w:p>
    <w:p w14:paraId="4BF1010D" w14:textId="77777777" w:rsidR="006447FF" w:rsidRPr="006447FF" w:rsidRDefault="006447FF" w:rsidP="006447FF">
      <w:pPr>
        <w:spacing w:before="120" w:after="120" w:line="240" w:lineRule="auto"/>
        <w:ind w:firstLine="567"/>
        <w:jc w:val="both"/>
        <w:rPr>
          <w:sz w:val="28"/>
          <w:szCs w:val="28"/>
          <w:highlight w:val="white"/>
          <w:lang w:val="nl-NL"/>
        </w:rPr>
      </w:pPr>
      <w:r w:rsidRPr="006447FF">
        <w:rPr>
          <w:sz w:val="28"/>
          <w:szCs w:val="28"/>
          <w:highlight w:val="white"/>
          <w:lang w:val="tn-ZA"/>
        </w:rPr>
        <w:t>- Trực tiếp giải trình: Lãnh đạo UBND huyện</w:t>
      </w:r>
      <w:r w:rsidRPr="006447FF">
        <w:rPr>
          <w:sz w:val="28"/>
          <w:szCs w:val="28"/>
          <w:highlight w:val="white"/>
          <w:lang w:val="nl-NL"/>
        </w:rPr>
        <w:t>.</w:t>
      </w:r>
    </w:p>
    <w:p w14:paraId="77C22D4E" w14:textId="77777777" w:rsidR="006447FF" w:rsidRPr="006447FF" w:rsidRDefault="006447FF" w:rsidP="006447FF">
      <w:pPr>
        <w:spacing w:before="120" w:after="120" w:line="240" w:lineRule="auto"/>
        <w:ind w:firstLine="567"/>
        <w:jc w:val="both"/>
        <w:rPr>
          <w:sz w:val="28"/>
          <w:szCs w:val="28"/>
          <w:highlight w:val="white"/>
          <w:lang w:val="nl-NL"/>
        </w:rPr>
      </w:pPr>
      <w:r w:rsidRPr="006447FF">
        <w:rPr>
          <w:sz w:val="28"/>
          <w:szCs w:val="28"/>
          <w:highlight w:val="white"/>
          <w:lang w:val="nl-NL"/>
        </w:rPr>
        <w:t>- Phối hợp giải trình: Thủ trưởng các đơn vị có liên quan.</w:t>
      </w:r>
    </w:p>
    <w:p w14:paraId="6F510484" w14:textId="12F38F35" w:rsidR="006447FF" w:rsidRPr="006447FF" w:rsidRDefault="006447FF" w:rsidP="006447FF">
      <w:pPr>
        <w:spacing w:before="120" w:after="120" w:line="240" w:lineRule="auto"/>
        <w:ind w:firstLine="720"/>
        <w:jc w:val="both"/>
        <w:rPr>
          <w:spacing w:val="6"/>
          <w:sz w:val="28"/>
          <w:szCs w:val="28"/>
          <w:highlight w:val="white"/>
        </w:rPr>
      </w:pPr>
      <w:r w:rsidRPr="006447FF">
        <w:rPr>
          <w:b/>
          <w:spacing w:val="6"/>
          <w:sz w:val="28"/>
          <w:szCs w:val="28"/>
          <w:highlight w:val="white"/>
          <w:lang w:val="nl-NL"/>
        </w:rPr>
        <w:t>3</w:t>
      </w:r>
      <w:r w:rsidRPr="006447FF">
        <w:rPr>
          <w:b/>
          <w:spacing w:val="6"/>
          <w:sz w:val="28"/>
          <w:szCs w:val="28"/>
          <w:highlight w:val="white"/>
          <w:lang w:val="nl-NL"/>
        </w:rPr>
        <w:t xml:space="preserve">.6. Nội dung 6: </w:t>
      </w:r>
      <w:r w:rsidRPr="006447FF">
        <w:rPr>
          <w:spacing w:val="6"/>
          <w:sz w:val="28"/>
          <w:szCs w:val="28"/>
          <w:highlight w:val="white"/>
        </w:rPr>
        <w:t xml:space="preserve">Qua nắm bắt tình hình thực tế, hiện nay các cơ sở nhà, đất do các cơ quan, đơn vị thuộc huyện quản lý hiện không còn nhu cầu sử dụng như trụ sở Phòng Nông nghiệp và PTNT, trụ sở Phòng Văn hóa và Thông </w:t>
      </w:r>
      <w:r w:rsidRPr="006447FF">
        <w:rPr>
          <w:spacing w:val="6"/>
          <w:sz w:val="28"/>
          <w:szCs w:val="28"/>
          <w:highlight w:val="white"/>
        </w:rPr>
        <w:lastRenderedPageBreak/>
        <w:t>tin, các điểm trường dôi dư sau khi thực hiện sát nhập tại các xã, thị trấn vẫn chưa được điều chuyển, bố trí sử dụng hiệu quả. Trong khi đó cử tri các xã Diên Bình, Tân Cảnh, Kon Đào, Ngọc Tụ đã nhiều lần có kiến nghị về việc bố trí điểm trường học không còn sử dụng để làm hội trường thôn nhưng đến nay chưa được xem xét, giải quyết. Đề nghị phòng Tài chính – Kế hoạch huyện báo cáo thông tin làm rõ thực trạng các cơ sở nhà, đất thuộc huyện quản lý hiện nay không sử dụng; các khó khăn, vướng mắc và hướng xử lý giải quyết đảm bảo quản lý, sử dụng hiệu quả, tránh lãng phí các cơ sở vật chất này.</w:t>
      </w:r>
    </w:p>
    <w:p w14:paraId="12272D79" w14:textId="77777777" w:rsidR="006447FF" w:rsidRPr="006447FF" w:rsidRDefault="006447FF" w:rsidP="006447FF">
      <w:pPr>
        <w:spacing w:before="120" w:after="120" w:line="240" w:lineRule="auto"/>
        <w:ind w:firstLine="720"/>
        <w:jc w:val="both"/>
        <w:rPr>
          <w:sz w:val="28"/>
          <w:szCs w:val="28"/>
          <w:highlight w:val="white"/>
          <w:lang w:val="nl-NL"/>
        </w:rPr>
      </w:pPr>
      <w:r w:rsidRPr="006447FF">
        <w:rPr>
          <w:b/>
          <w:sz w:val="28"/>
          <w:szCs w:val="28"/>
          <w:highlight w:val="white"/>
          <w:lang w:val="nl-NL"/>
        </w:rPr>
        <w:t xml:space="preserve">- </w:t>
      </w:r>
      <w:r w:rsidRPr="006447FF">
        <w:rPr>
          <w:sz w:val="28"/>
          <w:szCs w:val="28"/>
          <w:highlight w:val="white"/>
          <w:lang w:val="tn-ZA"/>
        </w:rPr>
        <w:t xml:space="preserve">Trực tiếp giải trình: Trưởng </w:t>
      </w:r>
      <w:r w:rsidRPr="006447FF">
        <w:rPr>
          <w:sz w:val="28"/>
          <w:szCs w:val="28"/>
          <w:highlight w:val="white"/>
          <w:lang w:val="nl-NL"/>
        </w:rPr>
        <w:t>Phòng Tài chính – Kế hoạch.</w:t>
      </w:r>
    </w:p>
    <w:p w14:paraId="040835A1" w14:textId="77777777" w:rsidR="006447FF" w:rsidRPr="006447FF" w:rsidRDefault="006447FF" w:rsidP="006447FF">
      <w:pPr>
        <w:spacing w:before="120" w:after="120" w:line="240" w:lineRule="auto"/>
        <w:ind w:firstLine="567"/>
        <w:jc w:val="both"/>
        <w:rPr>
          <w:sz w:val="28"/>
          <w:szCs w:val="28"/>
          <w:highlight w:val="white"/>
          <w:lang w:val="nl-NL"/>
        </w:rPr>
      </w:pPr>
      <w:r w:rsidRPr="006447FF">
        <w:rPr>
          <w:sz w:val="28"/>
          <w:szCs w:val="28"/>
          <w:highlight w:val="white"/>
          <w:lang w:val="nl-NL"/>
        </w:rPr>
        <w:tab/>
        <w:t>- Phối hợp giải trình: Thủ trưởng các đơn vị có liên quan.</w:t>
      </w:r>
    </w:p>
    <w:p w14:paraId="06C488E0" w14:textId="5C5B5536" w:rsidR="00192764" w:rsidRPr="006447FF" w:rsidRDefault="0032709D" w:rsidP="006447FF">
      <w:pPr>
        <w:spacing w:before="120" w:after="120" w:line="240" w:lineRule="auto"/>
        <w:ind w:firstLine="720"/>
        <w:jc w:val="both"/>
        <w:rPr>
          <w:sz w:val="28"/>
          <w:szCs w:val="28"/>
          <w:lang w:val="vi-VN"/>
        </w:rPr>
      </w:pPr>
      <w:r w:rsidRPr="006447FF">
        <w:rPr>
          <w:b/>
          <w:bCs/>
          <w:sz w:val="28"/>
          <w:szCs w:val="28"/>
          <w:lang w:val="nl-NL"/>
        </w:rPr>
        <w:t>4</w:t>
      </w:r>
      <w:r w:rsidR="00655568" w:rsidRPr="006447FF">
        <w:rPr>
          <w:b/>
          <w:bCs/>
          <w:sz w:val="28"/>
          <w:szCs w:val="28"/>
          <w:lang w:val="nl-NL"/>
        </w:rPr>
        <w:t>.</w:t>
      </w:r>
      <w:r w:rsidR="00655568" w:rsidRPr="006447FF">
        <w:rPr>
          <w:bCs/>
          <w:sz w:val="28"/>
          <w:szCs w:val="28"/>
          <w:lang w:val="nl-NL"/>
        </w:rPr>
        <w:t xml:space="preserve"> </w:t>
      </w:r>
      <w:r w:rsidRPr="006447FF">
        <w:rPr>
          <w:bCs/>
          <w:sz w:val="28"/>
          <w:szCs w:val="28"/>
          <w:lang w:val="nl-NL"/>
        </w:rPr>
        <w:t>Chủ tọa kết luận</w:t>
      </w:r>
      <w:r w:rsidR="00E26B8D" w:rsidRPr="006447FF">
        <w:rPr>
          <w:bCs/>
          <w:sz w:val="28"/>
          <w:szCs w:val="28"/>
          <w:lang w:val="nl-NL"/>
        </w:rPr>
        <w:t xml:space="preserve"> </w:t>
      </w:r>
      <w:r w:rsidRPr="006447FF">
        <w:rPr>
          <w:bCs/>
          <w:sz w:val="28"/>
          <w:szCs w:val="28"/>
          <w:lang w:val="nl-NL"/>
        </w:rPr>
        <w:t xml:space="preserve">phiên </w:t>
      </w:r>
      <w:r w:rsidR="00E26B8D" w:rsidRPr="006447FF">
        <w:rPr>
          <w:bCs/>
          <w:sz w:val="28"/>
          <w:szCs w:val="28"/>
          <w:lang w:val="nl-NL"/>
        </w:rPr>
        <w:t>giải trình</w:t>
      </w:r>
      <w:r w:rsidR="00192764" w:rsidRPr="006447FF">
        <w:rPr>
          <w:bCs/>
          <w:sz w:val="28"/>
          <w:szCs w:val="28"/>
          <w:lang w:val="nl-NL"/>
        </w:rPr>
        <w:t>.</w:t>
      </w:r>
      <w:r w:rsidR="006447FF">
        <w:rPr>
          <w:bCs/>
          <w:sz w:val="28"/>
          <w:szCs w:val="28"/>
          <w:lang w:val="nl-NL"/>
        </w:rPr>
        <w:t>/.</w:t>
      </w:r>
    </w:p>
    <w:p w14:paraId="07D23ADF" w14:textId="752B522E" w:rsidR="00081756" w:rsidRPr="006447FF" w:rsidRDefault="00655568" w:rsidP="00553F5B">
      <w:pPr>
        <w:spacing w:before="120" w:after="0" w:line="240" w:lineRule="auto"/>
        <w:jc w:val="both"/>
        <w:rPr>
          <w:bCs/>
          <w:sz w:val="28"/>
          <w:szCs w:val="28"/>
          <w:lang w:val="nl-NL"/>
        </w:rPr>
      </w:pPr>
      <w:r w:rsidRPr="006447FF">
        <w:rPr>
          <w:noProof/>
          <w:sz w:val="28"/>
          <w:szCs w:val="28"/>
        </w:rPr>
        <mc:AlternateContent>
          <mc:Choice Requires="wps">
            <w:drawing>
              <wp:anchor distT="0" distB="0" distL="114300" distR="114300" simplePos="0" relativeHeight="251659776" behindDoc="0" locked="0" layoutInCell="1" allowOverlap="1" wp14:anchorId="761BF6E8" wp14:editId="0D8C62BE">
                <wp:simplePos x="0" y="0"/>
                <wp:positionH relativeFrom="margin">
                  <wp:posOffset>2496910</wp:posOffset>
                </wp:positionH>
                <wp:positionV relativeFrom="paragraph">
                  <wp:posOffset>125367</wp:posOffset>
                </wp:positionV>
                <wp:extent cx="1049655"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C93D0" id="Straight Arrow Connector 7" o:spid="_x0000_s1026" type="#_x0000_t32" style="position:absolute;margin-left:196.6pt;margin-top:9.85pt;width:82.65pt;height:0;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">
                <w10:wrap anchorx="margin"/>
              </v:shape>
            </w:pict>
          </mc:Fallback>
        </mc:AlternateContent>
      </w:r>
    </w:p>
    <w:sectPr w:rsidR="00081756" w:rsidRPr="006447FF" w:rsidSect="0032709D">
      <w:headerReference w:type="default" r:id="rId7"/>
      <w:pgSz w:w="11907" w:h="16840" w:code="9"/>
      <w:pgMar w:top="1134" w:right="1134" w:bottom="1134" w:left="1701" w:header="227"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C2A96" w14:textId="77777777" w:rsidR="006760FF" w:rsidRDefault="006760FF" w:rsidP="00146342">
      <w:pPr>
        <w:spacing w:before="0" w:after="0" w:line="240" w:lineRule="auto"/>
      </w:pPr>
      <w:r>
        <w:separator/>
      </w:r>
    </w:p>
  </w:endnote>
  <w:endnote w:type="continuationSeparator" w:id="0">
    <w:p w14:paraId="126AD7DD" w14:textId="77777777" w:rsidR="006760FF" w:rsidRDefault="006760FF" w:rsidP="001463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122BE" w14:textId="77777777" w:rsidR="006760FF" w:rsidRDefault="006760FF" w:rsidP="00146342">
      <w:pPr>
        <w:spacing w:before="0" w:after="0" w:line="240" w:lineRule="auto"/>
      </w:pPr>
      <w:r>
        <w:separator/>
      </w:r>
    </w:p>
  </w:footnote>
  <w:footnote w:type="continuationSeparator" w:id="0">
    <w:p w14:paraId="22325321" w14:textId="77777777" w:rsidR="006760FF" w:rsidRDefault="006760FF" w:rsidP="00146342">
      <w:pPr>
        <w:spacing w:before="0" w:after="0" w:line="240" w:lineRule="auto"/>
      </w:pPr>
      <w:r>
        <w:continuationSeparator/>
      </w:r>
    </w:p>
  </w:footnote>
  <w:footnote w:id="1">
    <w:p w14:paraId="49FE1D95" w14:textId="77777777" w:rsidR="006447FF" w:rsidRPr="002571B3" w:rsidRDefault="006447FF" w:rsidP="006447FF">
      <w:pPr>
        <w:pStyle w:val="FootnoteText"/>
        <w:jc w:val="both"/>
      </w:pPr>
      <w:r w:rsidRPr="00F1039E">
        <w:rPr>
          <w:rStyle w:val="FootnoteReference"/>
        </w:rPr>
        <w:footnoteRef/>
      </w:r>
      <w:r w:rsidRPr="00F1039E">
        <w:t xml:space="preserve"> Quyết định số 1719/QĐ-TTg, ngày 14/10/2021 của Thủ tướng Chính phủ phê duyệt Chương trình mục tiêu quốc gia phát triển kinh tế - xã hội vùng đồng bào dân tộc thiểu số và miền núi giai đoạn 2021-2030, giai đoạn 1: </w:t>
      </w:r>
      <w:r>
        <w:t xml:space="preserve">từ năm </w:t>
      </w:r>
      <w:r w:rsidRPr="002571B3">
        <w:t>2021 đến năm 2025.</w:t>
      </w:r>
    </w:p>
  </w:footnote>
  <w:footnote w:id="2">
    <w:p w14:paraId="34C1AA88" w14:textId="77777777" w:rsidR="006447FF" w:rsidRPr="00A24205" w:rsidRDefault="006447FF" w:rsidP="006447FF">
      <w:pPr>
        <w:pStyle w:val="FootnoteText"/>
        <w:jc w:val="both"/>
      </w:pPr>
      <w:r w:rsidRPr="00A24205">
        <w:rPr>
          <w:rStyle w:val="FootnoteReference"/>
        </w:rPr>
        <w:footnoteRef/>
      </w:r>
      <w:r w:rsidRPr="00A24205">
        <w:t xml:space="preserve"> </w:t>
      </w:r>
      <w:r>
        <w:t xml:space="preserve">(1) </w:t>
      </w:r>
      <w:r w:rsidRPr="00A24205">
        <w:rPr>
          <w:bCs/>
        </w:rPr>
        <w:t>Hợp đồng thực hiện dự án liên kết sản xuất, tiêu thụ sản phẩm mắc ca giữa UBND xã và Công ty cổ phần</w:t>
      </w:r>
      <w:r>
        <w:rPr>
          <w:bCs/>
        </w:rPr>
        <w:t xml:space="preserve"> </w:t>
      </w:r>
      <w:r w:rsidRPr="00A24205">
        <w:rPr>
          <w:bCs/>
        </w:rPr>
        <w:t>Dương gia Kon Tum</w:t>
      </w:r>
      <w:r>
        <w:rPr>
          <w:bCs/>
        </w:rPr>
        <w:t xml:space="preserve">; (2) </w:t>
      </w:r>
      <w:r w:rsidRPr="00A24205">
        <w:rPr>
          <w:bCs/>
        </w:rPr>
        <w:t>Hợp đồng bao tiêu sản phẩm hạt mắc ca giữa Công ty cổ phần Dương gia Kon Tum và Tổ hợp tác trồng cây Mắc ca tại thôn, trên địa bàn xã</w:t>
      </w:r>
      <w:r>
        <w:rPr>
          <w:bCs/>
        </w:rPr>
        <w:t>.</w:t>
      </w:r>
    </w:p>
  </w:footnote>
  <w:footnote w:id="3">
    <w:p w14:paraId="04B7EF3D" w14:textId="77777777" w:rsidR="006447FF" w:rsidRDefault="006447FF" w:rsidP="006447FF">
      <w:pPr>
        <w:pStyle w:val="FootnoteText"/>
      </w:pPr>
      <w:r w:rsidRPr="002571B3">
        <w:rPr>
          <w:rStyle w:val="FootnoteReference"/>
        </w:rPr>
        <w:footnoteRef/>
      </w:r>
      <w:r>
        <w:t xml:space="preserve">Như </w:t>
      </w:r>
      <w:r w:rsidRPr="002571B3">
        <w:t>xã Đăk Trăm, Đăk Rơ Nga, Ngọc Tụ…</w:t>
      </w:r>
    </w:p>
  </w:footnote>
  <w:footnote w:id="4">
    <w:p w14:paraId="1F61A3BF" w14:textId="77777777" w:rsidR="006447FF" w:rsidRPr="002E6CB9" w:rsidRDefault="006447FF" w:rsidP="006447FF">
      <w:pPr>
        <w:jc w:val="both"/>
        <w:rPr>
          <w:sz w:val="20"/>
          <w:szCs w:val="20"/>
        </w:rPr>
      </w:pPr>
      <w:r w:rsidRPr="002E6CB9">
        <w:rPr>
          <w:sz w:val="20"/>
          <w:szCs w:val="20"/>
          <w:vertAlign w:val="superscript"/>
        </w:rPr>
        <w:footnoteRef/>
      </w:r>
      <w:r w:rsidRPr="002E6CB9">
        <w:rPr>
          <w:sz w:val="20"/>
          <w:szCs w:val="20"/>
        </w:rPr>
        <w:t xml:space="preserve"> Báo cáo số 284/BC-UBND ngày 12/7/2023 của UBND huyện về</w:t>
      </w:r>
      <w:r>
        <w:rPr>
          <w:sz w:val="20"/>
          <w:szCs w:val="20"/>
        </w:rPr>
        <w:t xml:space="preserve"> t</w:t>
      </w:r>
      <w:r w:rsidRPr="002E6CB9">
        <w:rPr>
          <w:sz w:val="20"/>
          <w:szCs w:val="20"/>
        </w:rPr>
        <w:t>iếp thu, giải trình, làm rõ các ý kiến thảo luận của các Tổ Đại biểu HĐND trước, trong kỳ họp thứ 6 và các Ban HĐND huyện về các nội dung UBND huyện trình kỳ họp thứ 6 Hội đồng nhân dân huyện.</w:t>
      </w:r>
    </w:p>
  </w:footnote>
  <w:footnote w:id="5">
    <w:p w14:paraId="7FD38CC8" w14:textId="77777777" w:rsidR="006447FF" w:rsidRPr="002E6CB9" w:rsidRDefault="006447FF" w:rsidP="006447FF">
      <w:pPr>
        <w:pStyle w:val="FootnoteText"/>
        <w:jc w:val="both"/>
      </w:pPr>
      <w:r w:rsidRPr="002E6CB9">
        <w:rPr>
          <w:rStyle w:val="FootnoteReference"/>
        </w:rPr>
        <w:footnoteRef/>
      </w:r>
      <w:r>
        <w:t xml:space="preserve">(1) </w:t>
      </w:r>
      <w:r w:rsidRPr="002E6CB9">
        <w:t xml:space="preserve">nội dung chất vấn về giải pháp phòng, chống tình trạng trẻ em bị xâm hại tình dục, đuối nước; tình trạng đuối nước và tự tử trên địa bàn huyện; </w:t>
      </w:r>
      <w:r>
        <w:t>(2) giải pháp khắc phục tình trạng công trình nước sạch nông thôn bị hư hỏng nhiều, số lượng hộ dân sử dụng ít, chưa xây dựng phương án giá nước.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822928"/>
      <w:docPartObj>
        <w:docPartGallery w:val="Page Numbers (Top of Page)"/>
        <w:docPartUnique/>
      </w:docPartObj>
    </w:sdtPr>
    <w:sdtEndPr>
      <w:rPr>
        <w:noProof/>
      </w:rPr>
    </w:sdtEndPr>
    <w:sdtContent>
      <w:p w14:paraId="7BC8CEDD" w14:textId="39505F7C" w:rsidR="00AA7ADA" w:rsidRDefault="00AA7ADA">
        <w:pPr>
          <w:pStyle w:val="Header"/>
          <w:jc w:val="center"/>
        </w:pPr>
        <w:r>
          <w:fldChar w:fldCharType="begin"/>
        </w:r>
        <w:r>
          <w:instrText xml:space="preserve"> PAGE   \* MERGEFORMAT </w:instrText>
        </w:r>
        <w:r>
          <w:fldChar w:fldCharType="separate"/>
        </w:r>
        <w:r w:rsidR="00497806">
          <w:rPr>
            <w:noProof/>
          </w:rPr>
          <w:t>3</w:t>
        </w:r>
        <w:r>
          <w:rPr>
            <w:noProof/>
          </w:rPr>
          <w:fldChar w:fldCharType="end"/>
        </w:r>
      </w:p>
    </w:sdtContent>
  </w:sdt>
  <w:p w14:paraId="22B8648D" w14:textId="77777777" w:rsidR="00AA7ADA" w:rsidRDefault="00AA7A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42"/>
    <w:rsid w:val="000028D7"/>
    <w:rsid w:val="00003188"/>
    <w:rsid w:val="00003EEC"/>
    <w:rsid w:val="00004021"/>
    <w:rsid w:val="00005DDF"/>
    <w:rsid w:val="0000635A"/>
    <w:rsid w:val="000121BB"/>
    <w:rsid w:val="00012A3E"/>
    <w:rsid w:val="00012E7F"/>
    <w:rsid w:val="00016777"/>
    <w:rsid w:val="00016FFD"/>
    <w:rsid w:val="00020CAC"/>
    <w:rsid w:val="000212A3"/>
    <w:rsid w:val="000214F1"/>
    <w:rsid w:val="000222CC"/>
    <w:rsid w:val="00022F2A"/>
    <w:rsid w:val="00023D78"/>
    <w:rsid w:val="000244C8"/>
    <w:rsid w:val="00024EEB"/>
    <w:rsid w:val="000257B3"/>
    <w:rsid w:val="00030F89"/>
    <w:rsid w:val="00033C2D"/>
    <w:rsid w:val="00033F5A"/>
    <w:rsid w:val="00034BB2"/>
    <w:rsid w:val="000355DE"/>
    <w:rsid w:val="000372B3"/>
    <w:rsid w:val="00037CA0"/>
    <w:rsid w:val="000407E4"/>
    <w:rsid w:val="00040B9B"/>
    <w:rsid w:val="000422C2"/>
    <w:rsid w:val="000434E9"/>
    <w:rsid w:val="00043895"/>
    <w:rsid w:val="00044025"/>
    <w:rsid w:val="00044224"/>
    <w:rsid w:val="00044472"/>
    <w:rsid w:val="00044E1A"/>
    <w:rsid w:val="0004533A"/>
    <w:rsid w:val="00045D9D"/>
    <w:rsid w:val="00045F9E"/>
    <w:rsid w:val="00046061"/>
    <w:rsid w:val="000505C4"/>
    <w:rsid w:val="00050E03"/>
    <w:rsid w:val="00051BA2"/>
    <w:rsid w:val="00053C48"/>
    <w:rsid w:val="00054C27"/>
    <w:rsid w:val="00056075"/>
    <w:rsid w:val="00056573"/>
    <w:rsid w:val="00057EBE"/>
    <w:rsid w:val="00061CB8"/>
    <w:rsid w:val="00062D1D"/>
    <w:rsid w:val="000635E3"/>
    <w:rsid w:val="00063B25"/>
    <w:rsid w:val="000648C8"/>
    <w:rsid w:val="00065695"/>
    <w:rsid w:val="000659C9"/>
    <w:rsid w:val="000678ED"/>
    <w:rsid w:val="000707C2"/>
    <w:rsid w:val="00075497"/>
    <w:rsid w:val="00075A00"/>
    <w:rsid w:val="00075EDF"/>
    <w:rsid w:val="00076E07"/>
    <w:rsid w:val="00077B9D"/>
    <w:rsid w:val="000801BB"/>
    <w:rsid w:val="00081472"/>
    <w:rsid w:val="00081756"/>
    <w:rsid w:val="000822A6"/>
    <w:rsid w:val="00082B62"/>
    <w:rsid w:val="000833BD"/>
    <w:rsid w:val="00083C5E"/>
    <w:rsid w:val="00084CA2"/>
    <w:rsid w:val="000866FD"/>
    <w:rsid w:val="00086843"/>
    <w:rsid w:val="00086DBB"/>
    <w:rsid w:val="0009018F"/>
    <w:rsid w:val="00091952"/>
    <w:rsid w:val="00091BCC"/>
    <w:rsid w:val="00091C96"/>
    <w:rsid w:val="00093995"/>
    <w:rsid w:val="00095AD7"/>
    <w:rsid w:val="00095B3E"/>
    <w:rsid w:val="00095D2B"/>
    <w:rsid w:val="000960AB"/>
    <w:rsid w:val="00096929"/>
    <w:rsid w:val="00096E24"/>
    <w:rsid w:val="000A1709"/>
    <w:rsid w:val="000A2A6D"/>
    <w:rsid w:val="000A2C1A"/>
    <w:rsid w:val="000A45E7"/>
    <w:rsid w:val="000A48AE"/>
    <w:rsid w:val="000A48C8"/>
    <w:rsid w:val="000A4CA5"/>
    <w:rsid w:val="000A51DE"/>
    <w:rsid w:val="000A5BD4"/>
    <w:rsid w:val="000A5CF6"/>
    <w:rsid w:val="000A6A67"/>
    <w:rsid w:val="000A7577"/>
    <w:rsid w:val="000B2B67"/>
    <w:rsid w:val="000B6C4E"/>
    <w:rsid w:val="000C5AB2"/>
    <w:rsid w:val="000C7AB8"/>
    <w:rsid w:val="000D0DE2"/>
    <w:rsid w:val="000D2D17"/>
    <w:rsid w:val="000D43CC"/>
    <w:rsid w:val="000D5D8C"/>
    <w:rsid w:val="000D69A9"/>
    <w:rsid w:val="000E19FB"/>
    <w:rsid w:val="000E345D"/>
    <w:rsid w:val="000E3A4C"/>
    <w:rsid w:val="000E3D12"/>
    <w:rsid w:val="000E4C8B"/>
    <w:rsid w:val="000E5DA2"/>
    <w:rsid w:val="000E6F13"/>
    <w:rsid w:val="000F0154"/>
    <w:rsid w:val="000F146D"/>
    <w:rsid w:val="000F1C95"/>
    <w:rsid w:val="000F22C9"/>
    <w:rsid w:val="000F28D3"/>
    <w:rsid w:val="000F54BE"/>
    <w:rsid w:val="000F63C1"/>
    <w:rsid w:val="00101115"/>
    <w:rsid w:val="00101629"/>
    <w:rsid w:val="001018A9"/>
    <w:rsid w:val="001021AB"/>
    <w:rsid w:val="001026E7"/>
    <w:rsid w:val="0010292D"/>
    <w:rsid w:val="00103EE9"/>
    <w:rsid w:val="001045BB"/>
    <w:rsid w:val="00105D24"/>
    <w:rsid w:val="0011049D"/>
    <w:rsid w:val="001115EA"/>
    <w:rsid w:val="00111ADF"/>
    <w:rsid w:val="0011207E"/>
    <w:rsid w:val="001122BE"/>
    <w:rsid w:val="001129E8"/>
    <w:rsid w:val="00113F47"/>
    <w:rsid w:val="001143FE"/>
    <w:rsid w:val="001145C7"/>
    <w:rsid w:val="00115327"/>
    <w:rsid w:val="00115A1D"/>
    <w:rsid w:val="00116E64"/>
    <w:rsid w:val="001172D7"/>
    <w:rsid w:val="0012129B"/>
    <w:rsid w:val="001218A1"/>
    <w:rsid w:val="00121A62"/>
    <w:rsid w:val="0012203D"/>
    <w:rsid w:val="00122D0D"/>
    <w:rsid w:val="001230B7"/>
    <w:rsid w:val="00124878"/>
    <w:rsid w:val="00126450"/>
    <w:rsid w:val="001266AE"/>
    <w:rsid w:val="00126922"/>
    <w:rsid w:val="00126CA3"/>
    <w:rsid w:val="0012786C"/>
    <w:rsid w:val="001279B9"/>
    <w:rsid w:val="00127A1C"/>
    <w:rsid w:val="001303E4"/>
    <w:rsid w:val="00130680"/>
    <w:rsid w:val="00130998"/>
    <w:rsid w:val="00131A70"/>
    <w:rsid w:val="0013320D"/>
    <w:rsid w:val="00134FDE"/>
    <w:rsid w:val="0014168C"/>
    <w:rsid w:val="00144B75"/>
    <w:rsid w:val="00144E44"/>
    <w:rsid w:val="00146342"/>
    <w:rsid w:val="0014642B"/>
    <w:rsid w:val="00150774"/>
    <w:rsid w:val="00151BC5"/>
    <w:rsid w:val="00151D57"/>
    <w:rsid w:val="00152990"/>
    <w:rsid w:val="00153D9A"/>
    <w:rsid w:val="00153DA2"/>
    <w:rsid w:val="00153F1C"/>
    <w:rsid w:val="00153F62"/>
    <w:rsid w:val="0015434A"/>
    <w:rsid w:val="00154E61"/>
    <w:rsid w:val="00155892"/>
    <w:rsid w:val="001558F2"/>
    <w:rsid w:val="00156075"/>
    <w:rsid w:val="00157063"/>
    <w:rsid w:val="001570C8"/>
    <w:rsid w:val="00157D03"/>
    <w:rsid w:val="00157F52"/>
    <w:rsid w:val="0016048D"/>
    <w:rsid w:val="00163398"/>
    <w:rsid w:val="00163485"/>
    <w:rsid w:val="00163BD6"/>
    <w:rsid w:val="00164E0E"/>
    <w:rsid w:val="00165BAF"/>
    <w:rsid w:val="0016748E"/>
    <w:rsid w:val="00167507"/>
    <w:rsid w:val="0017110C"/>
    <w:rsid w:val="00173DEB"/>
    <w:rsid w:val="00174E42"/>
    <w:rsid w:val="0017695F"/>
    <w:rsid w:val="00176A2A"/>
    <w:rsid w:val="00177277"/>
    <w:rsid w:val="00177901"/>
    <w:rsid w:val="00177CC0"/>
    <w:rsid w:val="0018188D"/>
    <w:rsid w:val="00182DE4"/>
    <w:rsid w:val="0018381A"/>
    <w:rsid w:val="00184174"/>
    <w:rsid w:val="00184BA0"/>
    <w:rsid w:val="001852B8"/>
    <w:rsid w:val="00186A26"/>
    <w:rsid w:val="0018791B"/>
    <w:rsid w:val="00191D59"/>
    <w:rsid w:val="00192764"/>
    <w:rsid w:val="00192AD3"/>
    <w:rsid w:val="00194ED3"/>
    <w:rsid w:val="00196614"/>
    <w:rsid w:val="00196690"/>
    <w:rsid w:val="0019725F"/>
    <w:rsid w:val="00197D34"/>
    <w:rsid w:val="001A0343"/>
    <w:rsid w:val="001A10B6"/>
    <w:rsid w:val="001A1C4C"/>
    <w:rsid w:val="001A2723"/>
    <w:rsid w:val="001A558B"/>
    <w:rsid w:val="001B0B8A"/>
    <w:rsid w:val="001B12E3"/>
    <w:rsid w:val="001B143B"/>
    <w:rsid w:val="001B16CC"/>
    <w:rsid w:val="001B1A55"/>
    <w:rsid w:val="001B21CE"/>
    <w:rsid w:val="001B2D03"/>
    <w:rsid w:val="001B3C09"/>
    <w:rsid w:val="001B4C85"/>
    <w:rsid w:val="001B7367"/>
    <w:rsid w:val="001B791F"/>
    <w:rsid w:val="001C09A2"/>
    <w:rsid w:val="001C20BF"/>
    <w:rsid w:val="001C2B12"/>
    <w:rsid w:val="001C2B82"/>
    <w:rsid w:val="001C4AB5"/>
    <w:rsid w:val="001C5DF7"/>
    <w:rsid w:val="001C6367"/>
    <w:rsid w:val="001C74E7"/>
    <w:rsid w:val="001D02F9"/>
    <w:rsid w:val="001D0AC8"/>
    <w:rsid w:val="001D1920"/>
    <w:rsid w:val="001D43B9"/>
    <w:rsid w:val="001D48A3"/>
    <w:rsid w:val="001D4C6B"/>
    <w:rsid w:val="001D53DA"/>
    <w:rsid w:val="001D6FF3"/>
    <w:rsid w:val="001D79DB"/>
    <w:rsid w:val="001E1C49"/>
    <w:rsid w:val="001E2161"/>
    <w:rsid w:val="001E288A"/>
    <w:rsid w:val="001E3278"/>
    <w:rsid w:val="001E3296"/>
    <w:rsid w:val="001E5D2E"/>
    <w:rsid w:val="001E6763"/>
    <w:rsid w:val="001E6BB1"/>
    <w:rsid w:val="001F0D75"/>
    <w:rsid w:val="001F12C7"/>
    <w:rsid w:val="001F13AD"/>
    <w:rsid w:val="001F56BD"/>
    <w:rsid w:val="001F646C"/>
    <w:rsid w:val="001F6505"/>
    <w:rsid w:val="001F722D"/>
    <w:rsid w:val="001F7942"/>
    <w:rsid w:val="001F7AD7"/>
    <w:rsid w:val="001F7E87"/>
    <w:rsid w:val="00201F19"/>
    <w:rsid w:val="002032DF"/>
    <w:rsid w:val="0020551C"/>
    <w:rsid w:val="002060AF"/>
    <w:rsid w:val="002068B2"/>
    <w:rsid w:val="0020714A"/>
    <w:rsid w:val="00207DC1"/>
    <w:rsid w:val="00207E6D"/>
    <w:rsid w:val="0021196D"/>
    <w:rsid w:val="00212087"/>
    <w:rsid w:val="002123A4"/>
    <w:rsid w:val="00212CD3"/>
    <w:rsid w:val="00212F6E"/>
    <w:rsid w:val="00214A7B"/>
    <w:rsid w:val="00214F16"/>
    <w:rsid w:val="002170DB"/>
    <w:rsid w:val="00221923"/>
    <w:rsid w:val="0022385C"/>
    <w:rsid w:val="00223C6D"/>
    <w:rsid w:val="00224A51"/>
    <w:rsid w:val="00224AE5"/>
    <w:rsid w:val="00225A9E"/>
    <w:rsid w:val="002262FE"/>
    <w:rsid w:val="002273AF"/>
    <w:rsid w:val="00227B93"/>
    <w:rsid w:val="002303D3"/>
    <w:rsid w:val="0023232F"/>
    <w:rsid w:val="00234844"/>
    <w:rsid w:val="0023508C"/>
    <w:rsid w:val="002355B6"/>
    <w:rsid w:val="002363F2"/>
    <w:rsid w:val="00237BCD"/>
    <w:rsid w:val="00241519"/>
    <w:rsid w:val="00241A29"/>
    <w:rsid w:val="002436BC"/>
    <w:rsid w:val="00244D51"/>
    <w:rsid w:val="00245A8D"/>
    <w:rsid w:val="00246C50"/>
    <w:rsid w:val="00252C11"/>
    <w:rsid w:val="00253470"/>
    <w:rsid w:val="00254D8D"/>
    <w:rsid w:val="0025649A"/>
    <w:rsid w:val="00256E6F"/>
    <w:rsid w:val="00257E0E"/>
    <w:rsid w:val="0026053E"/>
    <w:rsid w:val="00260BD1"/>
    <w:rsid w:val="0026164B"/>
    <w:rsid w:val="00261A41"/>
    <w:rsid w:val="00261A75"/>
    <w:rsid w:val="00261F8B"/>
    <w:rsid w:val="00261FDF"/>
    <w:rsid w:val="0026463E"/>
    <w:rsid w:val="00266D1B"/>
    <w:rsid w:val="002708D4"/>
    <w:rsid w:val="00270DB6"/>
    <w:rsid w:val="00271183"/>
    <w:rsid w:val="00271998"/>
    <w:rsid w:val="00273E8D"/>
    <w:rsid w:val="002800DB"/>
    <w:rsid w:val="00280B09"/>
    <w:rsid w:val="00280F77"/>
    <w:rsid w:val="00281748"/>
    <w:rsid w:val="00281E84"/>
    <w:rsid w:val="0028484F"/>
    <w:rsid w:val="00284EB0"/>
    <w:rsid w:val="00285782"/>
    <w:rsid w:val="00285960"/>
    <w:rsid w:val="00286068"/>
    <w:rsid w:val="002875D4"/>
    <w:rsid w:val="00290784"/>
    <w:rsid w:val="0029392D"/>
    <w:rsid w:val="00294E53"/>
    <w:rsid w:val="00296466"/>
    <w:rsid w:val="00296524"/>
    <w:rsid w:val="00296F01"/>
    <w:rsid w:val="002A0331"/>
    <w:rsid w:val="002A184B"/>
    <w:rsid w:val="002A1B1D"/>
    <w:rsid w:val="002A3C2E"/>
    <w:rsid w:val="002A55A6"/>
    <w:rsid w:val="002A768F"/>
    <w:rsid w:val="002A77DD"/>
    <w:rsid w:val="002B0F7E"/>
    <w:rsid w:val="002B1096"/>
    <w:rsid w:val="002B16E9"/>
    <w:rsid w:val="002B301A"/>
    <w:rsid w:val="002B3FD5"/>
    <w:rsid w:val="002B5A3E"/>
    <w:rsid w:val="002C008B"/>
    <w:rsid w:val="002C059F"/>
    <w:rsid w:val="002C198C"/>
    <w:rsid w:val="002C4756"/>
    <w:rsid w:val="002C530D"/>
    <w:rsid w:val="002C62F9"/>
    <w:rsid w:val="002C755C"/>
    <w:rsid w:val="002D0526"/>
    <w:rsid w:val="002D1B48"/>
    <w:rsid w:val="002D21F9"/>
    <w:rsid w:val="002D365D"/>
    <w:rsid w:val="002D45FB"/>
    <w:rsid w:val="002D47AC"/>
    <w:rsid w:val="002D490A"/>
    <w:rsid w:val="002D5E5E"/>
    <w:rsid w:val="002D5EC1"/>
    <w:rsid w:val="002D6631"/>
    <w:rsid w:val="002D7109"/>
    <w:rsid w:val="002D7AB3"/>
    <w:rsid w:val="002E12BA"/>
    <w:rsid w:val="002E1C3D"/>
    <w:rsid w:val="002E1D17"/>
    <w:rsid w:val="002E1E1F"/>
    <w:rsid w:val="002E24F7"/>
    <w:rsid w:val="002E2F4C"/>
    <w:rsid w:val="002E2FFC"/>
    <w:rsid w:val="002E3C08"/>
    <w:rsid w:val="002E3E0C"/>
    <w:rsid w:val="002E59E4"/>
    <w:rsid w:val="002E6D1C"/>
    <w:rsid w:val="002F0158"/>
    <w:rsid w:val="002F2CC0"/>
    <w:rsid w:val="002F2D4D"/>
    <w:rsid w:val="002F3A50"/>
    <w:rsid w:val="002F42AC"/>
    <w:rsid w:val="002F71DF"/>
    <w:rsid w:val="002F787D"/>
    <w:rsid w:val="002F7B54"/>
    <w:rsid w:val="003014B6"/>
    <w:rsid w:val="0030195D"/>
    <w:rsid w:val="00303297"/>
    <w:rsid w:val="00303F93"/>
    <w:rsid w:val="00305316"/>
    <w:rsid w:val="00305542"/>
    <w:rsid w:val="00307069"/>
    <w:rsid w:val="003072F7"/>
    <w:rsid w:val="0031194D"/>
    <w:rsid w:val="00311CD7"/>
    <w:rsid w:val="003137BC"/>
    <w:rsid w:val="003161E3"/>
    <w:rsid w:val="003164F2"/>
    <w:rsid w:val="00316B2C"/>
    <w:rsid w:val="00316FA4"/>
    <w:rsid w:val="00321061"/>
    <w:rsid w:val="003216AC"/>
    <w:rsid w:val="0032394F"/>
    <w:rsid w:val="0032459C"/>
    <w:rsid w:val="003253A1"/>
    <w:rsid w:val="003265F9"/>
    <w:rsid w:val="0032709D"/>
    <w:rsid w:val="00332492"/>
    <w:rsid w:val="003367F2"/>
    <w:rsid w:val="00336BE1"/>
    <w:rsid w:val="00337892"/>
    <w:rsid w:val="003402A8"/>
    <w:rsid w:val="00342413"/>
    <w:rsid w:val="003436F7"/>
    <w:rsid w:val="003437DC"/>
    <w:rsid w:val="00343C26"/>
    <w:rsid w:val="00347F2C"/>
    <w:rsid w:val="00351B38"/>
    <w:rsid w:val="00352DEB"/>
    <w:rsid w:val="00353E64"/>
    <w:rsid w:val="00354054"/>
    <w:rsid w:val="003557A4"/>
    <w:rsid w:val="003559FB"/>
    <w:rsid w:val="003564C2"/>
    <w:rsid w:val="0035787B"/>
    <w:rsid w:val="00357C27"/>
    <w:rsid w:val="003621CD"/>
    <w:rsid w:val="00362225"/>
    <w:rsid w:val="00362A6F"/>
    <w:rsid w:val="00362D3B"/>
    <w:rsid w:val="00363ED4"/>
    <w:rsid w:val="003641C2"/>
    <w:rsid w:val="0036707E"/>
    <w:rsid w:val="003674A8"/>
    <w:rsid w:val="003702FC"/>
    <w:rsid w:val="003713B6"/>
    <w:rsid w:val="00372307"/>
    <w:rsid w:val="00372496"/>
    <w:rsid w:val="00372B18"/>
    <w:rsid w:val="00372BEF"/>
    <w:rsid w:val="003759EB"/>
    <w:rsid w:val="00376162"/>
    <w:rsid w:val="00376364"/>
    <w:rsid w:val="00377151"/>
    <w:rsid w:val="0038063D"/>
    <w:rsid w:val="00380BFF"/>
    <w:rsid w:val="003814B8"/>
    <w:rsid w:val="00381C1A"/>
    <w:rsid w:val="0038397A"/>
    <w:rsid w:val="00383A2F"/>
    <w:rsid w:val="00384F18"/>
    <w:rsid w:val="003855D1"/>
    <w:rsid w:val="0038794D"/>
    <w:rsid w:val="003910EE"/>
    <w:rsid w:val="00392560"/>
    <w:rsid w:val="003938A9"/>
    <w:rsid w:val="00394161"/>
    <w:rsid w:val="003957A5"/>
    <w:rsid w:val="00395F38"/>
    <w:rsid w:val="00397613"/>
    <w:rsid w:val="00397B84"/>
    <w:rsid w:val="003A155D"/>
    <w:rsid w:val="003A1A01"/>
    <w:rsid w:val="003A354D"/>
    <w:rsid w:val="003A37BD"/>
    <w:rsid w:val="003A42E3"/>
    <w:rsid w:val="003A547C"/>
    <w:rsid w:val="003A6155"/>
    <w:rsid w:val="003A6D2E"/>
    <w:rsid w:val="003A77A9"/>
    <w:rsid w:val="003B0AFE"/>
    <w:rsid w:val="003B1113"/>
    <w:rsid w:val="003B1317"/>
    <w:rsid w:val="003B202D"/>
    <w:rsid w:val="003B2C1A"/>
    <w:rsid w:val="003B3209"/>
    <w:rsid w:val="003B3777"/>
    <w:rsid w:val="003B3E7E"/>
    <w:rsid w:val="003B53E9"/>
    <w:rsid w:val="003B6662"/>
    <w:rsid w:val="003B69F4"/>
    <w:rsid w:val="003B7E30"/>
    <w:rsid w:val="003C1F99"/>
    <w:rsid w:val="003C318B"/>
    <w:rsid w:val="003C381F"/>
    <w:rsid w:val="003C3E74"/>
    <w:rsid w:val="003C3F43"/>
    <w:rsid w:val="003C42CB"/>
    <w:rsid w:val="003C4614"/>
    <w:rsid w:val="003C4659"/>
    <w:rsid w:val="003C611E"/>
    <w:rsid w:val="003C7830"/>
    <w:rsid w:val="003C7D2A"/>
    <w:rsid w:val="003D01D5"/>
    <w:rsid w:val="003D028D"/>
    <w:rsid w:val="003D1104"/>
    <w:rsid w:val="003D125E"/>
    <w:rsid w:val="003D1B99"/>
    <w:rsid w:val="003D3583"/>
    <w:rsid w:val="003D3864"/>
    <w:rsid w:val="003D432A"/>
    <w:rsid w:val="003D4B39"/>
    <w:rsid w:val="003D62A6"/>
    <w:rsid w:val="003D6E18"/>
    <w:rsid w:val="003D763E"/>
    <w:rsid w:val="003E06B3"/>
    <w:rsid w:val="003E0C5F"/>
    <w:rsid w:val="003E110F"/>
    <w:rsid w:val="003E1938"/>
    <w:rsid w:val="003E3B1B"/>
    <w:rsid w:val="003E3C72"/>
    <w:rsid w:val="003E4325"/>
    <w:rsid w:val="003E45FB"/>
    <w:rsid w:val="003E7E18"/>
    <w:rsid w:val="003F0B92"/>
    <w:rsid w:val="003F1156"/>
    <w:rsid w:val="003F34C2"/>
    <w:rsid w:val="003F4B84"/>
    <w:rsid w:val="004000FD"/>
    <w:rsid w:val="0040186E"/>
    <w:rsid w:val="0040335A"/>
    <w:rsid w:val="004049E4"/>
    <w:rsid w:val="00404CB8"/>
    <w:rsid w:val="00405AD1"/>
    <w:rsid w:val="0040654B"/>
    <w:rsid w:val="00407613"/>
    <w:rsid w:val="0040762A"/>
    <w:rsid w:val="00407ED8"/>
    <w:rsid w:val="00407FE6"/>
    <w:rsid w:val="00410C6F"/>
    <w:rsid w:val="004139F7"/>
    <w:rsid w:val="00414348"/>
    <w:rsid w:val="0041572A"/>
    <w:rsid w:val="0041611D"/>
    <w:rsid w:val="00416A78"/>
    <w:rsid w:val="0041741D"/>
    <w:rsid w:val="00417F5D"/>
    <w:rsid w:val="0042092F"/>
    <w:rsid w:val="00420A82"/>
    <w:rsid w:val="00421CDB"/>
    <w:rsid w:val="00422410"/>
    <w:rsid w:val="00422569"/>
    <w:rsid w:val="00422B26"/>
    <w:rsid w:val="0042370D"/>
    <w:rsid w:val="0042439B"/>
    <w:rsid w:val="004256DD"/>
    <w:rsid w:val="0042603A"/>
    <w:rsid w:val="004277A7"/>
    <w:rsid w:val="004307D9"/>
    <w:rsid w:val="00430924"/>
    <w:rsid w:val="00430BAE"/>
    <w:rsid w:val="00430D8D"/>
    <w:rsid w:val="00431B26"/>
    <w:rsid w:val="00436514"/>
    <w:rsid w:val="00436CD0"/>
    <w:rsid w:val="00436E31"/>
    <w:rsid w:val="0043751C"/>
    <w:rsid w:val="00442B8F"/>
    <w:rsid w:val="00442FF1"/>
    <w:rsid w:val="004444F6"/>
    <w:rsid w:val="00444C6F"/>
    <w:rsid w:val="00444D2A"/>
    <w:rsid w:val="0044672F"/>
    <w:rsid w:val="00446918"/>
    <w:rsid w:val="004470CE"/>
    <w:rsid w:val="0045016B"/>
    <w:rsid w:val="004503F4"/>
    <w:rsid w:val="00451289"/>
    <w:rsid w:val="004526F1"/>
    <w:rsid w:val="00452D5D"/>
    <w:rsid w:val="00453B33"/>
    <w:rsid w:val="00454A63"/>
    <w:rsid w:val="0045568E"/>
    <w:rsid w:val="004574B8"/>
    <w:rsid w:val="00457AA9"/>
    <w:rsid w:val="00461AF6"/>
    <w:rsid w:val="00463F1D"/>
    <w:rsid w:val="00465C3D"/>
    <w:rsid w:val="004718D9"/>
    <w:rsid w:val="004728F1"/>
    <w:rsid w:val="00472C5A"/>
    <w:rsid w:val="00474FA6"/>
    <w:rsid w:val="00475997"/>
    <w:rsid w:val="004763CC"/>
    <w:rsid w:val="00476F9E"/>
    <w:rsid w:val="00480169"/>
    <w:rsid w:val="00481831"/>
    <w:rsid w:val="0048769B"/>
    <w:rsid w:val="0049071B"/>
    <w:rsid w:val="00491E96"/>
    <w:rsid w:val="00493ADC"/>
    <w:rsid w:val="004941AE"/>
    <w:rsid w:val="0049472D"/>
    <w:rsid w:val="00494E58"/>
    <w:rsid w:val="004950E7"/>
    <w:rsid w:val="004965C3"/>
    <w:rsid w:val="00496F01"/>
    <w:rsid w:val="00497806"/>
    <w:rsid w:val="004A051E"/>
    <w:rsid w:val="004A0547"/>
    <w:rsid w:val="004A129C"/>
    <w:rsid w:val="004A1E4E"/>
    <w:rsid w:val="004A22C1"/>
    <w:rsid w:val="004A2A74"/>
    <w:rsid w:val="004A30EB"/>
    <w:rsid w:val="004A4BB6"/>
    <w:rsid w:val="004B04F2"/>
    <w:rsid w:val="004B10BF"/>
    <w:rsid w:val="004B13B0"/>
    <w:rsid w:val="004B2493"/>
    <w:rsid w:val="004B358B"/>
    <w:rsid w:val="004B415F"/>
    <w:rsid w:val="004B4542"/>
    <w:rsid w:val="004B5127"/>
    <w:rsid w:val="004B627F"/>
    <w:rsid w:val="004B6976"/>
    <w:rsid w:val="004B7EAA"/>
    <w:rsid w:val="004C012F"/>
    <w:rsid w:val="004C25F6"/>
    <w:rsid w:val="004C40B9"/>
    <w:rsid w:val="004C5766"/>
    <w:rsid w:val="004C6DD9"/>
    <w:rsid w:val="004C7553"/>
    <w:rsid w:val="004C7830"/>
    <w:rsid w:val="004C7F10"/>
    <w:rsid w:val="004D1D51"/>
    <w:rsid w:val="004D25B7"/>
    <w:rsid w:val="004D3BBE"/>
    <w:rsid w:val="004D3E74"/>
    <w:rsid w:val="004D43EA"/>
    <w:rsid w:val="004D4ABD"/>
    <w:rsid w:val="004D6CD1"/>
    <w:rsid w:val="004D77D0"/>
    <w:rsid w:val="004E1687"/>
    <w:rsid w:val="004E24EE"/>
    <w:rsid w:val="004E3F86"/>
    <w:rsid w:val="004E49A7"/>
    <w:rsid w:val="004E6468"/>
    <w:rsid w:val="004E6A2B"/>
    <w:rsid w:val="004E6AEB"/>
    <w:rsid w:val="004E7023"/>
    <w:rsid w:val="004E7163"/>
    <w:rsid w:val="004F0A81"/>
    <w:rsid w:val="004F1BEF"/>
    <w:rsid w:val="004F7DF9"/>
    <w:rsid w:val="0050065E"/>
    <w:rsid w:val="00500E7F"/>
    <w:rsid w:val="005010C1"/>
    <w:rsid w:val="00501E0D"/>
    <w:rsid w:val="0050275A"/>
    <w:rsid w:val="005027BF"/>
    <w:rsid w:val="00502AA2"/>
    <w:rsid w:val="00504481"/>
    <w:rsid w:val="00504958"/>
    <w:rsid w:val="00504FA3"/>
    <w:rsid w:val="0050679F"/>
    <w:rsid w:val="00507599"/>
    <w:rsid w:val="005075DF"/>
    <w:rsid w:val="00510594"/>
    <w:rsid w:val="00511FFE"/>
    <w:rsid w:val="00513A67"/>
    <w:rsid w:val="00514ED1"/>
    <w:rsid w:val="005158B4"/>
    <w:rsid w:val="00515B8D"/>
    <w:rsid w:val="00517C9C"/>
    <w:rsid w:val="005203E7"/>
    <w:rsid w:val="00521A4D"/>
    <w:rsid w:val="00521FE7"/>
    <w:rsid w:val="00523881"/>
    <w:rsid w:val="005255AE"/>
    <w:rsid w:val="00530962"/>
    <w:rsid w:val="00531A12"/>
    <w:rsid w:val="00532FFB"/>
    <w:rsid w:val="00533D87"/>
    <w:rsid w:val="00533EF5"/>
    <w:rsid w:val="00533FFC"/>
    <w:rsid w:val="00534B2B"/>
    <w:rsid w:val="00534D86"/>
    <w:rsid w:val="005363CB"/>
    <w:rsid w:val="00537CAE"/>
    <w:rsid w:val="005421BA"/>
    <w:rsid w:val="005429CB"/>
    <w:rsid w:val="00543FD1"/>
    <w:rsid w:val="00544722"/>
    <w:rsid w:val="00544DFA"/>
    <w:rsid w:val="00545080"/>
    <w:rsid w:val="00547E7B"/>
    <w:rsid w:val="00553134"/>
    <w:rsid w:val="00553F5B"/>
    <w:rsid w:val="005542B2"/>
    <w:rsid w:val="00557939"/>
    <w:rsid w:val="005602A6"/>
    <w:rsid w:val="0056057E"/>
    <w:rsid w:val="00560852"/>
    <w:rsid w:val="00560CBF"/>
    <w:rsid w:val="005622ED"/>
    <w:rsid w:val="005625B2"/>
    <w:rsid w:val="00562D67"/>
    <w:rsid w:val="00563FF7"/>
    <w:rsid w:val="00565A6F"/>
    <w:rsid w:val="0056653C"/>
    <w:rsid w:val="0056663F"/>
    <w:rsid w:val="00566670"/>
    <w:rsid w:val="00566F52"/>
    <w:rsid w:val="0056701F"/>
    <w:rsid w:val="00570360"/>
    <w:rsid w:val="0057311E"/>
    <w:rsid w:val="00575EA9"/>
    <w:rsid w:val="00576B94"/>
    <w:rsid w:val="0057724E"/>
    <w:rsid w:val="00583244"/>
    <w:rsid w:val="00583B44"/>
    <w:rsid w:val="0058447C"/>
    <w:rsid w:val="0058689C"/>
    <w:rsid w:val="00586B3D"/>
    <w:rsid w:val="0059080E"/>
    <w:rsid w:val="005956D2"/>
    <w:rsid w:val="005968EA"/>
    <w:rsid w:val="005A194B"/>
    <w:rsid w:val="005A291E"/>
    <w:rsid w:val="005A5613"/>
    <w:rsid w:val="005A6A1A"/>
    <w:rsid w:val="005A6A40"/>
    <w:rsid w:val="005A6B89"/>
    <w:rsid w:val="005B153B"/>
    <w:rsid w:val="005B3D9B"/>
    <w:rsid w:val="005B3FAF"/>
    <w:rsid w:val="005B5021"/>
    <w:rsid w:val="005B51BC"/>
    <w:rsid w:val="005B734A"/>
    <w:rsid w:val="005B734B"/>
    <w:rsid w:val="005C17CD"/>
    <w:rsid w:val="005C1D2D"/>
    <w:rsid w:val="005C49CF"/>
    <w:rsid w:val="005D0EA7"/>
    <w:rsid w:val="005D46FE"/>
    <w:rsid w:val="005D493C"/>
    <w:rsid w:val="005D5AC1"/>
    <w:rsid w:val="005D5B83"/>
    <w:rsid w:val="005E11B9"/>
    <w:rsid w:val="005E1C03"/>
    <w:rsid w:val="005E43D9"/>
    <w:rsid w:val="005E4990"/>
    <w:rsid w:val="005E538A"/>
    <w:rsid w:val="005E5C1A"/>
    <w:rsid w:val="005E5D46"/>
    <w:rsid w:val="005E726B"/>
    <w:rsid w:val="005E79DC"/>
    <w:rsid w:val="005E7A82"/>
    <w:rsid w:val="005E7E70"/>
    <w:rsid w:val="005F1E16"/>
    <w:rsid w:val="005F6457"/>
    <w:rsid w:val="005F7470"/>
    <w:rsid w:val="005F751F"/>
    <w:rsid w:val="00602045"/>
    <w:rsid w:val="00602510"/>
    <w:rsid w:val="0060288E"/>
    <w:rsid w:val="006058B2"/>
    <w:rsid w:val="006078EC"/>
    <w:rsid w:val="00612D4C"/>
    <w:rsid w:val="00616503"/>
    <w:rsid w:val="00617333"/>
    <w:rsid w:val="0062024C"/>
    <w:rsid w:val="00620883"/>
    <w:rsid w:val="00620AFD"/>
    <w:rsid w:val="00624414"/>
    <w:rsid w:val="006250F9"/>
    <w:rsid w:val="00625535"/>
    <w:rsid w:val="00626211"/>
    <w:rsid w:val="00632279"/>
    <w:rsid w:val="00632E1C"/>
    <w:rsid w:val="00634E5E"/>
    <w:rsid w:val="006354D0"/>
    <w:rsid w:val="0063662D"/>
    <w:rsid w:val="00636D81"/>
    <w:rsid w:val="006376EF"/>
    <w:rsid w:val="00637984"/>
    <w:rsid w:val="00640746"/>
    <w:rsid w:val="006417B5"/>
    <w:rsid w:val="006424D6"/>
    <w:rsid w:val="00642514"/>
    <w:rsid w:val="006426F3"/>
    <w:rsid w:val="00642B27"/>
    <w:rsid w:val="00642BA5"/>
    <w:rsid w:val="00643410"/>
    <w:rsid w:val="0064356C"/>
    <w:rsid w:val="006447FF"/>
    <w:rsid w:val="00646061"/>
    <w:rsid w:val="006461B1"/>
    <w:rsid w:val="00646383"/>
    <w:rsid w:val="00647839"/>
    <w:rsid w:val="00651B5B"/>
    <w:rsid w:val="00652115"/>
    <w:rsid w:val="006534D4"/>
    <w:rsid w:val="00653A32"/>
    <w:rsid w:val="00653FE5"/>
    <w:rsid w:val="00655292"/>
    <w:rsid w:val="00655568"/>
    <w:rsid w:val="006563E9"/>
    <w:rsid w:val="00656BB5"/>
    <w:rsid w:val="006609B2"/>
    <w:rsid w:val="00662754"/>
    <w:rsid w:val="00662A36"/>
    <w:rsid w:val="00663D1E"/>
    <w:rsid w:val="0066427D"/>
    <w:rsid w:val="00664B61"/>
    <w:rsid w:val="00666A5A"/>
    <w:rsid w:val="0066705B"/>
    <w:rsid w:val="0066750D"/>
    <w:rsid w:val="00667988"/>
    <w:rsid w:val="0067047B"/>
    <w:rsid w:val="0067143C"/>
    <w:rsid w:val="0067146E"/>
    <w:rsid w:val="00673472"/>
    <w:rsid w:val="00674A00"/>
    <w:rsid w:val="00675542"/>
    <w:rsid w:val="006755C4"/>
    <w:rsid w:val="006760FF"/>
    <w:rsid w:val="006804B8"/>
    <w:rsid w:val="00682017"/>
    <w:rsid w:val="00682CC6"/>
    <w:rsid w:val="00683031"/>
    <w:rsid w:val="00684BCE"/>
    <w:rsid w:val="00687436"/>
    <w:rsid w:val="00687535"/>
    <w:rsid w:val="00687BCC"/>
    <w:rsid w:val="00692316"/>
    <w:rsid w:val="00692851"/>
    <w:rsid w:val="006932DB"/>
    <w:rsid w:val="0069427C"/>
    <w:rsid w:val="00694944"/>
    <w:rsid w:val="00696792"/>
    <w:rsid w:val="006967C9"/>
    <w:rsid w:val="006968A7"/>
    <w:rsid w:val="006A0C13"/>
    <w:rsid w:val="006A3133"/>
    <w:rsid w:val="006A5771"/>
    <w:rsid w:val="006A6B20"/>
    <w:rsid w:val="006A78C6"/>
    <w:rsid w:val="006A7C3C"/>
    <w:rsid w:val="006B01C7"/>
    <w:rsid w:val="006B04E6"/>
    <w:rsid w:val="006B14E0"/>
    <w:rsid w:val="006B5F91"/>
    <w:rsid w:val="006B7178"/>
    <w:rsid w:val="006C3A22"/>
    <w:rsid w:val="006C5C8E"/>
    <w:rsid w:val="006D2104"/>
    <w:rsid w:val="006D2E26"/>
    <w:rsid w:val="006D2EBF"/>
    <w:rsid w:val="006D3CD6"/>
    <w:rsid w:val="006D3ED4"/>
    <w:rsid w:val="006D460B"/>
    <w:rsid w:val="006D51A5"/>
    <w:rsid w:val="006D5657"/>
    <w:rsid w:val="006D57DF"/>
    <w:rsid w:val="006D699C"/>
    <w:rsid w:val="006D6D86"/>
    <w:rsid w:val="006D72AA"/>
    <w:rsid w:val="006D797F"/>
    <w:rsid w:val="006E4771"/>
    <w:rsid w:val="006E4992"/>
    <w:rsid w:val="006F0309"/>
    <w:rsid w:val="006F0AF8"/>
    <w:rsid w:val="006F1E0A"/>
    <w:rsid w:val="006F43A3"/>
    <w:rsid w:val="006F4DB4"/>
    <w:rsid w:val="006F54EA"/>
    <w:rsid w:val="006F5C56"/>
    <w:rsid w:val="006F7678"/>
    <w:rsid w:val="00700186"/>
    <w:rsid w:val="00702090"/>
    <w:rsid w:val="00702BE0"/>
    <w:rsid w:val="00704724"/>
    <w:rsid w:val="0070536E"/>
    <w:rsid w:val="00705B87"/>
    <w:rsid w:val="00706399"/>
    <w:rsid w:val="00706C0C"/>
    <w:rsid w:val="007077C1"/>
    <w:rsid w:val="0071223F"/>
    <w:rsid w:val="00713233"/>
    <w:rsid w:val="00713E56"/>
    <w:rsid w:val="007147FE"/>
    <w:rsid w:val="00714F54"/>
    <w:rsid w:val="00716DCE"/>
    <w:rsid w:val="00716F33"/>
    <w:rsid w:val="007218D3"/>
    <w:rsid w:val="00721D1D"/>
    <w:rsid w:val="00721F3C"/>
    <w:rsid w:val="00722365"/>
    <w:rsid w:val="00723A65"/>
    <w:rsid w:val="00723D48"/>
    <w:rsid w:val="00723E92"/>
    <w:rsid w:val="007243FE"/>
    <w:rsid w:val="007265FD"/>
    <w:rsid w:val="00730A9E"/>
    <w:rsid w:val="00731DEF"/>
    <w:rsid w:val="007322CA"/>
    <w:rsid w:val="00732D68"/>
    <w:rsid w:val="007360BD"/>
    <w:rsid w:val="00736470"/>
    <w:rsid w:val="0073677A"/>
    <w:rsid w:val="00736AFF"/>
    <w:rsid w:val="00736D3E"/>
    <w:rsid w:val="00741547"/>
    <w:rsid w:val="00741DD7"/>
    <w:rsid w:val="00743110"/>
    <w:rsid w:val="0074363C"/>
    <w:rsid w:val="00744187"/>
    <w:rsid w:val="007442B0"/>
    <w:rsid w:val="007448CA"/>
    <w:rsid w:val="007462D2"/>
    <w:rsid w:val="00750564"/>
    <w:rsid w:val="007531A7"/>
    <w:rsid w:val="0075386B"/>
    <w:rsid w:val="0075705A"/>
    <w:rsid w:val="00757FC9"/>
    <w:rsid w:val="00761E0C"/>
    <w:rsid w:val="00762AE3"/>
    <w:rsid w:val="007638D0"/>
    <w:rsid w:val="00763C82"/>
    <w:rsid w:val="0076444B"/>
    <w:rsid w:val="00765903"/>
    <w:rsid w:val="00770FE2"/>
    <w:rsid w:val="00771308"/>
    <w:rsid w:val="0077322D"/>
    <w:rsid w:val="00774AFA"/>
    <w:rsid w:val="007756E8"/>
    <w:rsid w:val="0077611C"/>
    <w:rsid w:val="007761C7"/>
    <w:rsid w:val="00776561"/>
    <w:rsid w:val="007800DE"/>
    <w:rsid w:val="00780AFA"/>
    <w:rsid w:val="00782A2D"/>
    <w:rsid w:val="00783E49"/>
    <w:rsid w:val="007848A8"/>
    <w:rsid w:val="00784FAB"/>
    <w:rsid w:val="00785D34"/>
    <w:rsid w:val="00787DB4"/>
    <w:rsid w:val="00790C78"/>
    <w:rsid w:val="00793B18"/>
    <w:rsid w:val="00794507"/>
    <w:rsid w:val="0079482A"/>
    <w:rsid w:val="00795090"/>
    <w:rsid w:val="0079520C"/>
    <w:rsid w:val="007A1AA5"/>
    <w:rsid w:val="007A3969"/>
    <w:rsid w:val="007B26DB"/>
    <w:rsid w:val="007B6DEB"/>
    <w:rsid w:val="007B74A1"/>
    <w:rsid w:val="007C694F"/>
    <w:rsid w:val="007D00FE"/>
    <w:rsid w:val="007D2D6B"/>
    <w:rsid w:val="007D43F0"/>
    <w:rsid w:val="007D7309"/>
    <w:rsid w:val="007D7409"/>
    <w:rsid w:val="007D78FD"/>
    <w:rsid w:val="007D7E92"/>
    <w:rsid w:val="007E0742"/>
    <w:rsid w:val="007E0B37"/>
    <w:rsid w:val="007E423E"/>
    <w:rsid w:val="007E44F0"/>
    <w:rsid w:val="007E4B89"/>
    <w:rsid w:val="007E4EF9"/>
    <w:rsid w:val="007E5AD2"/>
    <w:rsid w:val="007F0463"/>
    <w:rsid w:val="007F080F"/>
    <w:rsid w:val="007F3011"/>
    <w:rsid w:val="007F4885"/>
    <w:rsid w:val="007F6049"/>
    <w:rsid w:val="007F62A8"/>
    <w:rsid w:val="007F7116"/>
    <w:rsid w:val="007F727A"/>
    <w:rsid w:val="007F737B"/>
    <w:rsid w:val="007F7ED5"/>
    <w:rsid w:val="0080035C"/>
    <w:rsid w:val="00800F37"/>
    <w:rsid w:val="0080166E"/>
    <w:rsid w:val="00802372"/>
    <w:rsid w:val="008033C1"/>
    <w:rsid w:val="00804525"/>
    <w:rsid w:val="00804C09"/>
    <w:rsid w:val="00804C5E"/>
    <w:rsid w:val="00805066"/>
    <w:rsid w:val="0080600C"/>
    <w:rsid w:val="00806074"/>
    <w:rsid w:val="0080614E"/>
    <w:rsid w:val="008100DE"/>
    <w:rsid w:val="00811FBE"/>
    <w:rsid w:val="00811FD9"/>
    <w:rsid w:val="00814865"/>
    <w:rsid w:val="00815674"/>
    <w:rsid w:val="008166A2"/>
    <w:rsid w:val="00816C1A"/>
    <w:rsid w:val="008215B4"/>
    <w:rsid w:val="008232E0"/>
    <w:rsid w:val="00823BE5"/>
    <w:rsid w:val="008260FD"/>
    <w:rsid w:val="008312AD"/>
    <w:rsid w:val="00831926"/>
    <w:rsid w:val="0083268A"/>
    <w:rsid w:val="00840300"/>
    <w:rsid w:val="008410E0"/>
    <w:rsid w:val="00841702"/>
    <w:rsid w:val="00842FDB"/>
    <w:rsid w:val="00843026"/>
    <w:rsid w:val="0084425F"/>
    <w:rsid w:val="0084490A"/>
    <w:rsid w:val="00844DB1"/>
    <w:rsid w:val="00845A2E"/>
    <w:rsid w:val="008464A4"/>
    <w:rsid w:val="008467B6"/>
    <w:rsid w:val="0084693A"/>
    <w:rsid w:val="008474AE"/>
    <w:rsid w:val="0085054F"/>
    <w:rsid w:val="00850AF1"/>
    <w:rsid w:val="00850BDB"/>
    <w:rsid w:val="008513B8"/>
    <w:rsid w:val="008519BD"/>
    <w:rsid w:val="00852BFD"/>
    <w:rsid w:val="00853A6A"/>
    <w:rsid w:val="00856AD0"/>
    <w:rsid w:val="00856E48"/>
    <w:rsid w:val="00856F2A"/>
    <w:rsid w:val="00857641"/>
    <w:rsid w:val="00860565"/>
    <w:rsid w:val="0086078D"/>
    <w:rsid w:val="00860C9F"/>
    <w:rsid w:val="00861E29"/>
    <w:rsid w:val="00863B9A"/>
    <w:rsid w:val="00863C84"/>
    <w:rsid w:val="00864BF4"/>
    <w:rsid w:val="00865367"/>
    <w:rsid w:val="00865968"/>
    <w:rsid w:val="0086620A"/>
    <w:rsid w:val="0086626A"/>
    <w:rsid w:val="00866C52"/>
    <w:rsid w:val="00870684"/>
    <w:rsid w:val="00870EC7"/>
    <w:rsid w:val="00870EFE"/>
    <w:rsid w:val="00872866"/>
    <w:rsid w:val="00872B10"/>
    <w:rsid w:val="00872DD8"/>
    <w:rsid w:val="00873D2D"/>
    <w:rsid w:val="00873F3F"/>
    <w:rsid w:val="008815D5"/>
    <w:rsid w:val="00881C28"/>
    <w:rsid w:val="00881D35"/>
    <w:rsid w:val="008826D6"/>
    <w:rsid w:val="0088334D"/>
    <w:rsid w:val="0088380D"/>
    <w:rsid w:val="008847D4"/>
    <w:rsid w:val="0088566C"/>
    <w:rsid w:val="0088694C"/>
    <w:rsid w:val="00890960"/>
    <w:rsid w:val="00890A42"/>
    <w:rsid w:val="00891721"/>
    <w:rsid w:val="00892C96"/>
    <w:rsid w:val="00893292"/>
    <w:rsid w:val="00893352"/>
    <w:rsid w:val="008945F8"/>
    <w:rsid w:val="00895236"/>
    <w:rsid w:val="008955F2"/>
    <w:rsid w:val="008956FD"/>
    <w:rsid w:val="00896FB2"/>
    <w:rsid w:val="0089769A"/>
    <w:rsid w:val="00897EB0"/>
    <w:rsid w:val="008A10BD"/>
    <w:rsid w:val="008A1DB7"/>
    <w:rsid w:val="008A2A25"/>
    <w:rsid w:val="008A2EF4"/>
    <w:rsid w:val="008A321F"/>
    <w:rsid w:val="008A51FC"/>
    <w:rsid w:val="008A593A"/>
    <w:rsid w:val="008A689C"/>
    <w:rsid w:val="008A7289"/>
    <w:rsid w:val="008B07AB"/>
    <w:rsid w:val="008B1E56"/>
    <w:rsid w:val="008B2301"/>
    <w:rsid w:val="008B2F51"/>
    <w:rsid w:val="008B5BB6"/>
    <w:rsid w:val="008B78DC"/>
    <w:rsid w:val="008B7944"/>
    <w:rsid w:val="008C02AF"/>
    <w:rsid w:val="008C0F86"/>
    <w:rsid w:val="008C14B7"/>
    <w:rsid w:val="008C1749"/>
    <w:rsid w:val="008C2F54"/>
    <w:rsid w:val="008C4521"/>
    <w:rsid w:val="008C7676"/>
    <w:rsid w:val="008C7A67"/>
    <w:rsid w:val="008D22C8"/>
    <w:rsid w:val="008D24AB"/>
    <w:rsid w:val="008D273E"/>
    <w:rsid w:val="008D429A"/>
    <w:rsid w:val="008D51E8"/>
    <w:rsid w:val="008E1C48"/>
    <w:rsid w:val="008E1DF5"/>
    <w:rsid w:val="008E2470"/>
    <w:rsid w:val="008E2501"/>
    <w:rsid w:val="008E31DB"/>
    <w:rsid w:val="008E3B6D"/>
    <w:rsid w:val="008E66DD"/>
    <w:rsid w:val="008F01C4"/>
    <w:rsid w:val="008F0DA2"/>
    <w:rsid w:val="008F10A8"/>
    <w:rsid w:val="008F54B1"/>
    <w:rsid w:val="008F5D8F"/>
    <w:rsid w:val="008F670B"/>
    <w:rsid w:val="0090031C"/>
    <w:rsid w:val="00901209"/>
    <w:rsid w:val="00901307"/>
    <w:rsid w:val="00902906"/>
    <w:rsid w:val="009035A6"/>
    <w:rsid w:val="00903C91"/>
    <w:rsid w:val="00904151"/>
    <w:rsid w:val="0090432B"/>
    <w:rsid w:val="00904782"/>
    <w:rsid w:val="00905253"/>
    <w:rsid w:val="009052B5"/>
    <w:rsid w:val="00906A84"/>
    <w:rsid w:val="0090746D"/>
    <w:rsid w:val="00910740"/>
    <w:rsid w:val="00911981"/>
    <w:rsid w:val="00915341"/>
    <w:rsid w:val="009159D6"/>
    <w:rsid w:val="009164D0"/>
    <w:rsid w:val="00916A01"/>
    <w:rsid w:val="00916F2A"/>
    <w:rsid w:val="00920A37"/>
    <w:rsid w:val="00920FBB"/>
    <w:rsid w:val="009210BF"/>
    <w:rsid w:val="00925423"/>
    <w:rsid w:val="009255A7"/>
    <w:rsid w:val="009255BD"/>
    <w:rsid w:val="00926093"/>
    <w:rsid w:val="00926695"/>
    <w:rsid w:val="009301DD"/>
    <w:rsid w:val="00931875"/>
    <w:rsid w:val="00935C2D"/>
    <w:rsid w:val="00940DA1"/>
    <w:rsid w:val="009412CE"/>
    <w:rsid w:val="00941506"/>
    <w:rsid w:val="00942FC3"/>
    <w:rsid w:val="00943D8E"/>
    <w:rsid w:val="00943EDB"/>
    <w:rsid w:val="00944935"/>
    <w:rsid w:val="00945943"/>
    <w:rsid w:val="00946080"/>
    <w:rsid w:val="00946C6A"/>
    <w:rsid w:val="0094787D"/>
    <w:rsid w:val="009505CB"/>
    <w:rsid w:val="00952E4C"/>
    <w:rsid w:val="009538C0"/>
    <w:rsid w:val="009566CD"/>
    <w:rsid w:val="00956A31"/>
    <w:rsid w:val="0096643F"/>
    <w:rsid w:val="00966B54"/>
    <w:rsid w:val="0096769B"/>
    <w:rsid w:val="00967B01"/>
    <w:rsid w:val="00970490"/>
    <w:rsid w:val="00971F92"/>
    <w:rsid w:val="00973C36"/>
    <w:rsid w:val="00974427"/>
    <w:rsid w:val="009744C3"/>
    <w:rsid w:val="00975208"/>
    <w:rsid w:val="00975851"/>
    <w:rsid w:val="0097662D"/>
    <w:rsid w:val="00977EFB"/>
    <w:rsid w:val="0098007C"/>
    <w:rsid w:val="009800AF"/>
    <w:rsid w:val="00980BAA"/>
    <w:rsid w:val="0098313D"/>
    <w:rsid w:val="009839B3"/>
    <w:rsid w:val="009855A3"/>
    <w:rsid w:val="009903A5"/>
    <w:rsid w:val="00990791"/>
    <w:rsid w:val="00990BC1"/>
    <w:rsid w:val="00991817"/>
    <w:rsid w:val="00991CDA"/>
    <w:rsid w:val="009927A2"/>
    <w:rsid w:val="009928BB"/>
    <w:rsid w:val="00995837"/>
    <w:rsid w:val="00996B0B"/>
    <w:rsid w:val="00997413"/>
    <w:rsid w:val="00997488"/>
    <w:rsid w:val="009976E1"/>
    <w:rsid w:val="009978AF"/>
    <w:rsid w:val="00997EFA"/>
    <w:rsid w:val="009A173B"/>
    <w:rsid w:val="009A1902"/>
    <w:rsid w:val="009A222A"/>
    <w:rsid w:val="009A45BB"/>
    <w:rsid w:val="009A4C43"/>
    <w:rsid w:val="009A4CEB"/>
    <w:rsid w:val="009A609D"/>
    <w:rsid w:val="009A66B1"/>
    <w:rsid w:val="009A69B9"/>
    <w:rsid w:val="009A6B8A"/>
    <w:rsid w:val="009A76A1"/>
    <w:rsid w:val="009B15D5"/>
    <w:rsid w:val="009B1CC4"/>
    <w:rsid w:val="009B3B1B"/>
    <w:rsid w:val="009B3FE4"/>
    <w:rsid w:val="009B4752"/>
    <w:rsid w:val="009B4CDD"/>
    <w:rsid w:val="009B5FDA"/>
    <w:rsid w:val="009B7AAF"/>
    <w:rsid w:val="009B7E98"/>
    <w:rsid w:val="009C0183"/>
    <w:rsid w:val="009C052D"/>
    <w:rsid w:val="009C0F05"/>
    <w:rsid w:val="009C25BE"/>
    <w:rsid w:val="009C5611"/>
    <w:rsid w:val="009C740B"/>
    <w:rsid w:val="009C79F4"/>
    <w:rsid w:val="009D0047"/>
    <w:rsid w:val="009D0A0A"/>
    <w:rsid w:val="009D21AF"/>
    <w:rsid w:val="009D2807"/>
    <w:rsid w:val="009D366E"/>
    <w:rsid w:val="009D3988"/>
    <w:rsid w:val="009D5A7D"/>
    <w:rsid w:val="009D5B6F"/>
    <w:rsid w:val="009D6038"/>
    <w:rsid w:val="009D6789"/>
    <w:rsid w:val="009D6E69"/>
    <w:rsid w:val="009D7EB2"/>
    <w:rsid w:val="009E00B0"/>
    <w:rsid w:val="009E05A6"/>
    <w:rsid w:val="009E1954"/>
    <w:rsid w:val="009E46E7"/>
    <w:rsid w:val="009E5D45"/>
    <w:rsid w:val="009E6092"/>
    <w:rsid w:val="009E620A"/>
    <w:rsid w:val="009E650B"/>
    <w:rsid w:val="009F05E9"/>
    <w:rsid w:val="009F0B0A"/>
    <w:rsid w:val="009F39B7"/>
    <w:rsid w:val="009F45B4"/>
    <w:rsid w:val="009F6569"/>
    <w:rsid w:val="009F6B35"/>
    <w:rsid w:val="00A018EC"/>
    <w:rsid w:val="00A040D1"/>
    <w:rsid w:val="00A057F1"/>
    <w:rsid w:val="00A06FA5"/>
    <w:rsid w:val="00A1036E"/>
    <w:rsid w:val="00A12EB0"/>
    <w:rsid w:val="00A12F6A"/>
    <w:rsid w:val="00A152E5"/>
    <w:rsid w:val="00A1692F"/>
    <w:rsid w:val="00A16DCB"/>
    <w:rsid w:val="00A175A7"/>
    <w:rsid w:val="00A17E3E"/>
    <w:rsid w:val="00A20185"/>
    <w:rsid w:val="00A20983"/>
    <w:rsid w:val="00A20B1D"/>
    <w:rsid w:val="00A23045"/>
    <w:rsid w:val="00A24B4B"/>
    <w:rsid w:val="00A25256"/>
    <w:rsid w:val="00A2707A"/>
    <w:rsid w:val="00A273DE"/>
    <w:rsid w:val="00A2770A"/>
    <w:rsid w:val="00A27B0D"/>
    <w:rsid w:val="00A27F77"/>
    <w:rsid w:val="00A30ACB"/>
    <w:rsid w:val="00A30D9F"/>
    <w:rsid w:val="00A31219"/>
    <w:rsid w:val="00A3158B"/>
    <w:rsid w:val="00A320E2"/>
    <w:rsid w:val="00A336A9"/>
    <w:rsid w:val="00A36EF8"/>
    <w:rsid w:val="00A37460"/>
    <w:rsid w:val="00A37846"/>
    <w:rsid w:val="00A402ED"/>
    <w:rsid w:val="00A41C5C"/>
    <w:rsid w:val="00A41DCD"/>
    <w:rsid w:val="00A42033"/>
    <w:rsid w:val="00A43F46"/>
    <w:rsid w:val="00A445A9"/>
    <w:rsid w:val="00A44E88"/>
    <w:rsid w:val="00A45449"/>
    <w:rsid w:val="00A45890"/>
    <w:rsid w:val="00A45ED9"/>
    <w:rsid w:val="00A463DE"/>
    <w:rsid w:val="00A46E0D"/>
    <w:rsid w:val="00A479F0"/>
    <w:rsid w:val="00A47F04"/>
    <w:rsid w:val="00A503B3"/>
    <w:rsid w:val="00A51199"/>
    <w:rsid w:val="00A51D82"/>
    <w:rsid w:val="00A51F70"/>
    <w:rsid w:val="00A54CAA"/>
    <w:rsid w:val="00A55423"/>
    <w:rsid w:val="00A554E7"/>
    <w:rsid w:val="00A55547"/>
    <w:rsid w:val="00A55CE5"/>
    <w:rsid w:val="00A564AF"/>
    <w:rsid w:val="00A565A8"/>
    <w:rsid w:val="00A56D09"/>
    <w:rsid w:val="00A5765C"/>
    <w:rsid w:val="00A57AB4"/>
    <w:rsid w:val="00A60CE0"/>
    <w:rsid w:val="00A62F27"/>
    <w:rsid w:val="00A6520F"/>
    <w:rsid w:val="00A653FC"/>
    <w:rsid w:val="00A66B4F"/>
    <w:rsid w:val="00A67B01"/>
    <w:rsid w:val="00A67B48"/>
    <w:rsid w:val="00A703B5"/>
    <w:rsid w:val="00A7048A"/>
    <w:rsid w:val="00A724B1"/>
    <w:rsid w:val="00A72B29"/>
    <w:rsid w:val="00A73D2D"/>
    <w:rsid w:val="00A747E0"/>
    <w:rsid w:val="00A74D5A"/>
    <w:rsid w:val="00A755E7"/>
    <w:rsid w:val="00A759B2"/>
    <w:rsid w:val="00A8077A"/>
    <w:rsid w:val="00A8146C"/>
    <w:rsid w:val="00A81CF1"/>
    <w:rsid w:val="00A81F68"/>
    <w:rsid w:val="00A820B7"/>
    <w:rsid w:val="00A82159"/>
    <w:rsid w:val="00A83780"/>
    <w:rsid w:val="00A84285"/>
    <w:rsid w:val="00A84B9D"/>
    <w:rsid w:val="00A852CE"/>
    <w:rsid w:val="00A86FB7"/>
    <w:rsid w:val="00A87314"/>
    <w:rsid w:val="00A90CE0"/>
    <w:rsid w:val="00A91E8E"/>
    <w:rsid w:val="00A948A7"/>
    <w:rsid w:val="00A951BC"/>
    <w:rsid w:val="00A9595F"/>
    <w:rsid w:val="00A96336"/>
    <w:rsid w:val="00A96563"/>
    <w:rsid w:val="00A96B34"/>
    <w:rsid w:val="00A9712C"/>
    <w:rsid w:val="00A9755E"/>
    <w:rsid w:val="00A97674"/>
    <w:rsid w:val="00AA1C21"/>
    <w:rsid w:val="00AA203A"/>
    <w:rsid w:val="00AA38D9"/>
    <w:rsid w:val="00AA45D6"/>
    <w:rsid w:val="00AA4B6A"/>
    <w:rsid w:val="00AA53C3"/>
    <w:rsid w:val="00AA5626"/>
    <w:rsid w:val="00AA5A01"/>
    <w:rsid w:val="00AA5D09"/>
    <w:rsid w:val="00AA6E8A"/>
    <w:rsid w:val="00AA7ADA"/>
    <w:rsid w:val="00AB05B1"/>
    <w:rsid w:val="00AB08C4"/>
    <w:rsid w:val="00AB171D"/>
    <w:rsid w:val="00AB1A02"/>
    <w:rsid w:val="00AB1B5B"/>
    <w:rsid w:val="00AB1C46"/>
    <w:rsid w:val="00AB1CEA"/>
    <w:rsid w:val="00AB2E18"/>
    <w:rsid w:val="00AB316F"/>
    <w:rsid w:val="00AB3621"/>
    <w:rsid w:val="00AB4797"/>
    <w:rsid w:val="00AB591C"/>
    <w:rsid w:val="00AB6996"/>
    <w:rsid w:val="00AB6C22"/>
    <w:rsid w:val="00AC28A4"/>
    <w:rsid w:val="00AC374D"/>
    <w:rsid w:val="00AC37F7"/>
    <w:rsid w:val="00AC3B54"/>
    <w:rsid w:val="00AC5239"/>
    <w:rsid w:val="00AC569D"/>
    <w:rsid w:val="00AD145D"/>
    <w:rsid w:val="00AD20CC"/>
    <w:rsid w:val="00AD2B51"/>
    <w:rsid w:val="00AD48CD"/>
    <w:rsid w:val="00AD4B6F"/>
    <w:rsid w:val="00AD7728"/>
    <w:rsid w:val="00AE045D"/>
    <w:rsid w:val="00AE0C27"/>
    <w:rsid w:val="00AE0C45"/>
    <w:rsid w:val="00AE1F32"/>
    <w:rsid w:val="00AE2845"/>
    <w:rsid w:val="00AE32DA"/>
    <w:rsid w:val="00AE3BF6"/>
    <w:rsid w:val="00AE693A"/>
    <w:rsid w:val="00AF0E29"/>
    <w:rsid w:val="00AF107B"/>
    <w:rsid w:val="00AF291E"/>
    <w:rsid w:val="00AF6202"/>
    <w:rsid w:val="00AF7120"/>
    <w:rsid w:val="00AF7303"/>
    <w:rsid w:val="00AF774D"/>
    <w:rsid w:val="00B057BD"/>
    <w:rsid w:val="00B06508"/>
    <w:rsid w:val="00B0659F"/>
    <w:rsid w:val="00B06980"/>
    <w:rsid w:val="00B0727E"/>
    <w:rsid w:val="00B07572"/>
    <w:rsid w:val="00B07665"/>
    <w:rsid w:val="00B10B7F"/>
    <w:rsid w:val="00B10BDF"/>
    <w:rsid w:val="00B112C2"/>
    <w:rsid w:val="00B120E4"/>
    <w:rsid w:val="00B1345E"/>
    <w:rsid w:val="00B13633"/>
    <w:rsid w:val="00B14DE1"/>
    <w:rsid w:val="00B15076"/>
    <w:rsid w:val="00B174C2"/>
    <w:rsid w:val="00B17D64"/>
    <w:rsid w:val="00B210A3"/>
    <w:rsid w:val="00B214E3"/>
    <w:rsid w:val="00B231FC"/>
    <w:rsid w:val="00B23542"/>
    <w:rsid w:val="00B23886"/>
    <w:rsid w:val="00B2407C"/>
    <w:rsid w:val="00B25BF1"/>
    <w:rsid w:val="00B26B63"/>
    <w:rsid w:val="00B26C18"/>
    <w:rsid w:val="00B270A5"/>
    <w:rsid w:val="00B27759"/>
    <w:rsid w:val="00B303AF"/>
    <w:rsid w:val="00B330B6"/>
    <w:rsid w:val="00B3321C"/>
    <w:rsid w:val="00B33B33"/>
    <w:rsid w:val="00B344F8"/>
    <w:rsid w:val="00B347C3"/>
    <w:rsid w:val="00B3488B"/>
    <w:rsid w:val="00B36496"/>
    <w:rsid w:val="00B36E65"/>
    <w:rsid w:val="00B40A20"/>
    <w:rsid w:val="00B40DC7"/>
    <w:rsid w:val="00B430E9"/>
    <w:rsid w:val="00B440A1"/>
    <w:rsid w:val="00B44665"/>
    <w:rsid w:val="00B44AAA"/>
    <w:rsid w:val="00B45BE1"/>
    <w:rsid w:val="00B50512"/>
    <w:rsid w:val="00B50B76"/>
    <w:rsid w:val="00B51438"/>
    <w:rsid w:val="00B54397"/>
    <w:rsid w:val="00B55F73"/>
    <w:rsid w:val="00B56337"/>
    <w:rsid w:val="00B573A1"/>
    <w:rsid w:val="00B60A2C"/>
    <w:rsid w:val="00B60E14"/>
    <w:rsid w:val="00B623C7"/>
    <w:rsid w:val="00B656F3"/>
    <w:rsid w:val="00B65FC9"/>
    <w:rsid w:val="00B704B0"/>
    <w:rsid w:val="00B70D4A"/>
    <w:rsid w:val="00B720FD"/>
    <w:rsid w:val="00B72B9A"/>
    <w:rsid w:val="00B732F6"/>
    <w:rsid w:val="00B739A5"/>
    <w:rsid w:val="00B74425"/>
    <w:rsid w:val="00B747E2"/>
    <w:rsid w:val="00B74BE8"/>
    <w:rsid w:val="00B756A6"/>
    <w:rsid w:val="00B75A66"/>
    <w:rsid w:val="00B76E34"/>
    <w:rsid w:val="00B77592"/>
    <w:rsid w:val="00B806BA"/>
    <w:rsid w:val="00B81095"/>
    <w:rsid w:val="00B81EA8"/>
    <w:rsid w:val="00B83C31"/>
    <w:rsid w:val="00B84287"/>
    <w:rsid w:val="00B84A09"/>
    <w:rsid w:val="00B85815"/>
    <w:rsid w:val="00B86BBF"/>
    <w:rsid w:val="00B91028"/>
    <w:rsid w:val="00B91957"/>
    <w:rsid w:val="00B91EB0"/>
    <w:rsid w:val="00B93B95"/>
    <w:rsid w:val="00B93BA0"/>
    <w:rsid w:val="00B956B0"/>
    <w:rsid w:val="00B966BA"/>
    <w:rsid w:val="00B97745"/>
    <w:rsid w:val="00B97AE4"/>
    <w:rsid w:val="00BA0780"/>
    <w:rsid w:val="00BA190B"/>
    <w:rsid w:val="00BA3394"/>
    <w:rsid w:val="00BA49A1"/>
    <w:rsid w:val="00BA4DDF"/>
    <w:rsid w:val="00BA5E2A"/>
    <w:rsid w:val="00BA7F87"/>
    <w:rsid w:val="00BB0C53"/>
    <w:rsid w:val="00BB1B16"/>
    <w:rsid w:val="00BB1DD5"/>
    <w:rsid w:val="00BB1FEE"/>
    <w:rsid w:val="00BB3F8B"/>
    <w:rsid w:val="00BB41B7"/>
    <w:rsid w:val="00BB44FC"/>
    <w:rsid w:val="00BB4591"/>
    <w:rsid w:val="00BB77E2"/>
    <w:rsid w:val="00BB7CC0"/>
    <w:rsid w:val="00BC19F1"/>
    <w:rsid w:val="00BC2AE3"/>
    <w:rsid w:val="00BC3753"/>
    <w:rsid w:val="00BC5008"/>
    <w:rsid w:val="00BD0270"/>
    <w:rsid w:val="00BD05F7"/>
    <w:rsid w:val="00BD0CB9"/>
    <w:rsid w:val="00BD1B8A"/>
    <w:rsid w:val="00BD207B"/>
    <w:rsid w:val="00BD3B0F"/>
    <w:rsid w:val="00BD4029"/>
    <w:rsid w:val="00BD4151"/>
    <w:rsid w:val="00BD4912"/>
    <w:rsid w:val="00BD4E61"/>
    <w:rsid w:val="00BD74B9"/>
    <w:rsid w:val="00BE352B"/>
    <w:rsid w:val="00BE4DBB"/>
    <w:rsid w:val="00BE7131"/>
    <w:rsid w:val="00BF074F"/>
    <w:rsid w:val="00BF1883"/>
    <w:rsid w:val="00BF2363"/>
    <w:rsid w:val="00BF2474"/>
    <w:rsid w:val="00BF24F4"/>
    <w:rsid w:val="00BF3010"/>
    <w:rsid w:val="00BF319F"/>
    <w:rsid w:val="00BF392C"/>
    <w:rsid w:val="00BF3968"/>
    <w:rsid w:val="00BF4569"/>
    <w:rsid w:val="00BF4AB6"/>
    <w:rsid w:val="00BF5180"/>
    <w:rsid w:val="00BF6462"/>
    <w:rsid w:val="00BF76F8"/>
    <w:rsid w:val="00BF7B8A"/>
    <w:rsid w:val="00C01D99"/>
    <w:rsid w:val="00C027E9"/>
    <w:rsid w:val="00C02AF2"/>
    <w:rsid w:val="00C02C26"/>
    <w:rsid w:val="00C035D8"/>
    <w:rsid w:val="00C04F6B"/>
    <w:rsid w:val="00C056C6"/>
    <w:rsid w:val="00C05C91"/>
    <w:rsid w:val="00C062B1"/>
    <w:rsid w:val="00C06995"/>
    <w:rsid w:val="00C06EDA"/>
    <w:rsid w:val="00C0762B"/>
    <w:rsid w:val="00C07F90"/>
    <w:rsid w:val="00C1010A"/>
    <w:rsid w:val="00C10666"/>
    <w:rsid w:val="00C10EAF"/>
    <w:rsid w:val="00C1153D"/>
    <w:rsid w:val="00C13717"/>
    <w:rsid w:val="00C13C09"/>
    <w:rsid w:val="00C14929"/>
    <w:rsid w:val="00C14F50"/>
    <w:rsid w:val="00C1659F"/>
    <w:rsid w:val="00C16E0F"/>
    <w:rsid w:val="00C16EC8"/>
    <w:rsid w:val="00C1712F"/>
    <w:rsid w:val="00C1729E"/>
    <w:rsid w:val="00C202E7"/>
    <w:rsid w:val="00C223C1"/>
    <w:rsid w:val="00C22420"/>
    <w:rsid w:val="00C25328"/>
    <w:rsid w:val="00C26EB4"/>
    <w:rsid w:val="00C271D5"/>
    <w:rsid w:val="00C278F5"/>
    <w:rsid w:val="00C3064B"/>
    <w:rsid w:val="00C30D9D"/>
    <w:rsid w:val="00C3129A"/>
    <w:rsid w:val="00C31A64"/>
    <w:rsid w:val="00C32251"/>
    <w:rsid w:val="00C338D6"/>
    <w:rsid w:val="00C3431F"/>
    <w:rsid w:val="00C344F8"/>
    <w:rsid w:val="00C36268"/>
    <w:rsid w:val="00C37E9F"/>
    <w:rsid w:val="00C37EB0"/>
    <w:rsid w:val="00C402B1"/>
    <w:rsid w:val="00C412CB"/>
    <w:rsid w:val="00C43A89"/>
    <w:rsid w:val="00C44315"/>
    <w:rsid w:val="00C4753F"/>
    <w:rsid w:val="00C5107A"/>
    <w:rsid w:val="00C546C2"/>
    <w:rsid w:val="00C55324"/>
    <w:rsid w:val="00C60CEE"/>
    <w:rsid w:val="00C613C0"/>
    <w:rsid w:val="00C616C1"/>
    <w:rsid w:val="00C62B74"/>
    <w:rsid w:val="00C63757"/>
    <w:rsid w:val="00C63CB4"/>
    <w:rsid w:val="00C6496A"/>
    <w:rsid w:val="00C64EBD"/>
    <w:rsid w:val="00C6514C"/>
    <w:rsid w:val="00C65D92"/>
    <w:rsid w:val="00C67423"/>
    <w:rsid w:val="00C70119"/>
    <w:rsid w:val="00C70F88"/>
    <w:rsid w:val="00C75128"/>
    <w:rsid w:val="00C75A49"/>
    <w:rsid w:val="00C75DD1"/>
    <w:rsid w:val="00C77F9E"/>
    <w:rsid w:val="00C81AC0"/>
    <w:rsid w:val="00C833D9"/>
    <w:rsid w:val="00C841DC"/>
    <w:rsid w:val="00C868FB"/>
    <w:rsid w:val="00C8748B"/>
    <w:rsid w:val="00C90430"/>
    <w:rsid w:val="00C93762"/>
    <w:rsid w:val="00C93C86"/>
    <w:rsid w:val="00C940F8"/>
    <w:rsid w:val="00C954D6"/>
    <w:rsid w:val="00C97652"/>
    <w:rsid w:val="00C97942"/>
    <w:rsid w:val="00CA004A"/>
    <w:rsid w:val="00CA0BE3"/>
    <w:rsid w:val="00CA0BF0"/>
    <w:rsid w:val="00CA2A75"/>
    <w:rsid w:val="00CA3E22"/>
    <w:rsid w:val="00CA50B6"/>
    <w:rsid w:val="00CA64B8"/>
    <w:rsid w:val="00CA6A95"/>
    <w:rsid w:val="00CB2330"/>
    <w:rsid w:val="00CB60B3"/>
    <w:rsid w:val="00CB6416"/>
    <w:rsid w:val="00CB6E1B"/>
    <w:rsid w:val="00CC159D"/>
    <w:rsid w:val="00CC693F"/>
    <w:rsid w:val="00CC70C8"/>
    <w:rsid w:val="00CC7C9A"/>
    <w:rsid w:val="00CD08C7"/>
    <w:rsid w:val="00CD123F"/>
    <w:rsid w:val="00CD19A5"/>
    <w:rsid w:val="00CD1E5B"/>
    <w:rsid w:val="00CD2BDF"/>
    <w:rsid w:val="00CD3BF8"/>
    <w:rsid w:val="00CD6523"/>
    <w:rsid w:val="00CD6B42"/>
    <w:rsid w:val="00CD7E62"/>
    <w:rsid w:val="00CE15A6"/>
    <w:rsid w:val="00CE295D"/>
    <w:rsid w:val="00CE40E3"/>
    <w:rsid w:val="00CE54FD"/>
    <w:rsid w:val="00CE6DB4"/>
    <w:rsid w:val="00CF00CC"/>
    <w:rsid w:val="00CF0446"/>
    <w:rsid w:val="00CF0836"/>
    <w:rsid w:val="00CF2176"/>
    <w:rsid w:val="00CF25D8"/>
    <w:rsid w:val="00CF3880"/>
    <w:rsid w:val="00CF41CC"/>
    <w:rsid w:val="00CF5E81"/>
    <w:rsid w:val="00CF65B7"/>
    <w:rsid w:val="00CF73F4"/>
    <w:rsid w:val="00D00088"/>
    <w:rsid w:val="00D00762"/>
    <w:rsid w:val="00D00E6B"/>
    <w:rsid w:val="00D01D2B"/>
    <w:rsid w:val="00D02236"/>
    <w:rsid w:val="00D024D6"/>
    <w:rsid w:val="00D05F2D"/>
    <w:rsid w:val="00D067B4"/>
    <w:rsid w:val="00D06CBB"/>
    <w:rsid w:val="00D07576"/>
    <w:rsid w:val="00D10313"/>
    <w:rsid w:val="00D1059A"/>
    <w:rsid w:val="00D11EEF"/>
    <w:rsid w:val="00D123FC"/>
    <w:rsid w:val="00D13218"/>
    <w:rsid w:val="00D13F2A"/>
    <w:rsid w:val="00D1492D"/>
    <w:rsid w:val="00D1713B"/>
    <w:rsid w:val="00D17BF4"/>
    <w:rsid w:val="00D20754"/>
    <w:rsid w:val="00D222D2"/>
    <w:rsid w:val="00D22379"/>
    <w:rsid w:val="00D23D57"/>
    <w:rsid w:val="00D24C49"/>
    <w:rsid w:val="00D2578D"/>
    <w:rsid w:val="00D26B01"/>
    <w:rsid w:val="00D2757D"/>
    <w:rsid w:val="00D3008D"/>
    <w:rsid w:val="00D3137E"/>
    <w:rsid w:val="00D3262C"/>
    <w:rsid w:val="00D3278C"/>
    <w:rsid w:val="00D32988"/>
    <w:rsid w:val="00D33D1B"/>
    <w:rsid w:val="00D35476"/>
    <w:rsid w:val="00D3578F"/>
    <w:rsid w:val="00D361A5"/>
    <w:rsid w:val="00D40C46"/>
    <w:rsid w:val="00D41919"/>
    <w:rsid w:val="00D42448"/>
    <w:rsid w:val="00D42940"/>
    <w:rsid w:val="00D4343F"/>
    <w:rsid w:val="00D43BED"/>
    <w:rsid w:val="00D459C0"/>
    <w:rsid w:val="00D460D1"/>
    <w:rsid w:val="00D46FB8"/>
    <w:rsid w:val="00D471EA"/>
    <w:rsid w:val="00D50C73"/>
    <w:rsid w:val="00D50CA6"/>
    <w:rsid w:val="00D51897"/>
    <w:rsid w:val="00D53B72"/>
    <w:rsid w:val="00D54C36"/>
    <w:rsid w:val="00D555AF"/>
    <w:rsid w:val="00D55AE8"/>
    <w:rsid w:val="00D56141"/>
    <w:rsid w:val="00D56872"/>
    <w:rsid w:val="00D568F1"/>
    <w:rsid w:val="00D5729F"/>
    <w:rsid w:val="00D575A9"/>
    <w:rsid w:val="00D576A1"/>
    <w:rsid w:val="00D577BB"/>
    <w:rsid w:val="00D606E5"/>
    <w:rsid w:val="00D60DB9"/>
    <w:rsid w:val="00D60FF5"/>
    <w:rsid w:val="00D61532"/>
    <w:rsid w:val="00D61A85"/>
    <w:rsid w:val="00D626E1"/>
    <w:rsid w:val="00D6351F"/>
    <w:rsid w:val="00D66AF5"/>
    <w:rsid w:val="00D67B7C"/>
    <w:rsid w:val="00D70505"/>
    <w:rsid w:val="00D70823"/>
    <w:rsid w:val="00D71813"/>
    <w:rsid w:val="00D71A65"/>
    <w:rsid w:val="00D73E45"/>
    <w:rsid w:val="00D745AE"/>
    <w:rsid w:val="00D76D02"/>
    <w:rsid w:val="00D80710"/>
    <w:rsid w:val="00D81568"/>
    <w:rsid w:val="00D81CF9"/>
    <w:rsid w:val="00D82451"/>
    <w:rsid w:val="00D829B1"/>
    <w:rsid w:val="00D82BC1"/>
    <w:rsid w:val="00D834E8"/>
    <w:rsid w:val="00D843E0"/>
    <w:rsid w:val="00D86A65"/>
    <w:rsid w:val="00D87472"/>
    <w:rsid w:val="00D909C9"/>
    <w:rsid w:val="00D93449"/>
    <w:rsid w:val="00D93BD6"/>
    <w:rsid w:val="00D948B5"/>
    <w:rsid w:val="00D959A7"/>
    <w:rsid w:val="00D95E06"/>
    <w:rsid w:val="00D97787"/>
    <w:rsid w:val="00D97B42"/>
    <w:rsid w:val="00DA00CA"/>
    <w:rsid w:val="00DA019D"/>
    <w:rsid w:val="00DA0701"/>
    <w:rsid w:val="00DA19E1"/>
    <w:rsid w:val="00DA3045"/>
    <w:rsid w:val="00DA348B"/>
    <w:rsid w:val="00DA3E8A"/>
    <w:rsid w:val="00DA5708"/>
    <w:rsid w:val="00DA7217"/>
    <w:rsid w:val="00DB01A9"/>
    <w:rsid w:val="00DB20EC"/>
    <w:rsid w:val="00DB32F5"/>
    <w:rsid w:val="00DB3BF1"/>
    <w:rsid w:val="00DB3C39"/>
    <w:rsid w:val="00DB3CC7"/>
    <w:rsid w:val="00DC1F5B"/>
    <w:rsid w:val="00DC269D"/>
    <w:rsid w:val="00DC4072"/>
    <w:rsid w:val="00DC493A"/>
    <w:rsid w:val="00DC5F7B"/>
    <w:rsid w:val="00DC68DA"/>
    <w:rsid w:val="00DC6C22"/>
    <w:rsid w:val="00DC7112"/>
    <w:rsid w:val="00DC71E9"/>
    <w:rsid w:val="00DC7BFA"/>
    <w:rsid w:val="00DD04D4"/>
    <w:rsid w:val="00DD1A43"/>
    <w:rsid w:val="00DD4653"/>
    <w:rsid w:val="00DD4D14"/>
    <w:rsid w:val="00DD4D6C"/>
    <w:rsid w:val="00DD5093"/>
    <w:rsid w:val="00DD6046"/>
    <w:rsid w:val="00DD714D"/>
    <w:rsid w:val="00DD7178"/>
    <w:rsid w:val="00DD775E"/>
    <w:rsid w:val="00DE0E69"/>
    <w:rsid w:val="00DE13C1"/>
    <w:rsid w:val="00DE490E"/>
    <w:rsid w:val="00DE4A88"/>
    <w:rsid w:val="00DE4EBA"/>
    <w:rsid w:val="00DE580B"/>
    <w:rsid w:val="00DE5A33"/>
    <w:rsid w:val="00DE5D2C"/>
    <w:rsid w:val="00DE5EF4"/>
    <w:rsid w:val="00DE658C"/>
    <w:rsid w:val="00DE6F0A"/>
    <w:rsid w:val="00DF124B"/>
    <w:rsid w:val="00DF14B8"/>
    <w:rsid w:val="00DF252A"/>
    <w:rsid w:val="00DF4529"/>
    <w:rsid w:val="00DF5A8D"/>
    <w:rsid w:val="00DF7505"/>
    <w:rsid w:val="00DF7778"/>
    <w:rsid w:val="00E023FC"/>
    <w:rsid w:val="00E02E50"/>
    <w:rsid w:val="00E034A6"/>
    <w:rsid w:val="00E067AE"/>
    <w:rsid w:val="00E068AE"/>
    <w:rsid w:val="00E069A9"/>
    <w:rsid w:val="00E07FAC"/>
    <w:rsid w:val="00E11224"/>
    <w:rsid w:val="00E115E7"/>
    <w:rsid w:val="00E12FBE"/>
    <w:rsid w:val="00E14DBF"/>
    <w:rsid w:val="00E1505E"/>
    <w:rsid w:val="00E1568E"/>
    <w:rsid w:val="00E1649B"/>
    <w:rsid w:val="00E17DCD"/>
    <w:rsid w:val="00E20DCA"/>
    <w:rsid w:val="00E21B1E"/>
    <w:rsid w:val="00E23835"/>
    <w:rsid w:val="00E2395D"/>
    <w:rsid w:val="00E23BBF"/>
    <w:rsid w:val="00E23BE8"/>
    <w:rsid w:val="00E23E4A"/>
    <w:rsid w:val="00E246AF"/>
    <w:rsid w:val="00E249C3"/>
    <w:rsid w:val="00E259EB"/>
    <w:rsid w:val="00E25B3E"/>
    <w:rsid w:val="00E26979"/>
    <w:rsid w:val="00E26B64"/>
    <w:rsid w:val="00E26B8D"/>
    <w:rsid w:val="00E26BA8"/>
    <w:rsid w:val="00E3083B"/>
    <w:rsid w:val="00E30A48"/>
    <w:rsid w:val="00E30AFE"/>
    <w:rsid w:val="00E30BF8"/>
    <w:rsid w:val="00E3155B"/>
    <w:rsid w:val="00E31912"/>
    <w:rsid w:val="00E31E17"/>
    <w:rsid w:val="00E3384B"/>
    <w:rsid w:val="00E35123"/>
    <w:rsid w:val="00E3581F"/>
    <w:rsid w:val="00E408E0"/>
    <w:rsid w:val="00E4091B"/>
    <w:rsid w:val="00E41D9C"/>
    <w:rsid w:val="00E42214"/>
    <w:rsid w:val="00E45724"/>
    <w:rsid w:val="00E45926"/>
    <w:rsid w:val="00E476F0"/>
    <w:rsid w:val="00E50E7A"/>
    <w:rsid w:val="00E53A91"/>
    <w:rsid w:val="00E54032"/>
    <w:rsid w:val="00E5430A"/>
    <w:rsid w:val="00E610A1"/>
    <w:rsid w:val="00E614E4"/>
    <w:rsid w:val="00E616C5"/>
    <w:rsid w:val="00E61D16"/>
    <w:rsid w:val="00E61D99"/>
    <w:rsid w:val="00E61DE3"/>
    <w:rsid w:val="00E65E7C"/>
    <w:rsid w:val="00E662A4"/>
    <w:rsid w:val="00E664D1"/>
    <w:rsid w:val="00E66B90"/>
    <w:rsid w:val="00E670B4"/>
    <w:rsid w:val="00E67925"/>
    <w:rsid w:val="00E71C24"/>
    <w:rsid w:val="00E721E4"/>
    <w:rsid w:val="00E72EC3"/>
    <w:rsid w:val="00E7693D"/>
    <w:rsid w:val="00E7777F"/>
    <w:rsid w:val="00E77A56"/>
    <w:rsid w:val="00E8231F"/>
    <w:rsid w:val="00E82BFE"/>
    <w:rsid w:val="00E8382A"/>
    <w:rsid w:val="00E85A28"/>
    <w:rsid w:val="00E8600F"/>
    <w:rsid w:val="00E86981"/>
    <w:rsid w:val="00E90B3B"/>
    <w:rsid w:val="00E92CA9"/>
    <w:rsid w:val="00E93101"/>
    <w:rsid w:val="00E95C49"/>
    <w:rsid w:val="00E96AE9"/>
    <w:rsid w:val="00EA1BE1"/>
    <w:rsid w:val="00EA29E0"/>
    <w:rsid w:val="00EA3832"/>
    <w:rsid w:val="00EA3D33"/>
    <w:rsid w:val="00EA4D83"/>
    <w:rsid w:val="00EA744E"/>
    <w:rsid w:val="00EA7EAD"/>
    <w:rsid w:val="00EB17EF"/>
    <w:rsid w:val="00EB2380"/>
    <w:rsid w:val="00EB4552"/>
    <w:rsid w:val="00EB5146"/>
    <w:rsid w:val="00EC01C0"/>
    <w:rsid w:val="00EC2359"/>
    <w:rsid w:val="00EC330A"/>
    <w:rsid w:val="00EC3D62"/>
    <w:rsid w:val="00EC3EC9"/>
    <w:rsid w:val="00EC43A1"/>
    <w:rsid w:val="00EC47B3"/>
    <w:rsid w:val="00EC4E96"/>
    <w:rsid w:val="00EC723B"/>
    <w:rsid w:val="00ED128C"/>
    <w:rsid w:val="00ED2575"/>
    <w:rsid w:val="00ED4EB6"/>
    <w:rsid w:val="00ED7159"/>
    <w:rsid w:val="00ED785C"/>
    <w:rsid w:val="00EE12C9"/>
    <w:rsid w:val="00EE2613"/>
    <w:rsid w:val="00EE36E5"/>
    <w:rsid w:val="00EE7306"/>
    <w:rsid w:val="00EE77EB"/>
    <w:rsid w:val="00EE7E11"/>
    <w:rsid w:val="00EE7EC4"/>
    <w:rsid w:val="00EF0DDA"/>
    <w:rsid w:val="00EF0EAD"/>
    <w:rsid w:val="00EF1E0D"/>
    <w:rsid w:val="00EF2AF2"/>
    <w:rsid w:val="00EF30B7"/>
    <w:rsid w:val="00EF3F90"/>
    <w:rsid w:val="00EF464B"/>
    <w:rsid w:val="00EF508C"/>
    <w:rsid w:val="00EF52F9"/>
    <w:rsid w:val="00EF590C"/>
    <w:rsid w:val="00EF7A50"/>
    <w:rsid w:val="00F00D57"/>
    <w:rsid w:val="00F0108F"/>
    <w:rsid w:val="00F01BB2"/>
    <w:rsid w:val="00F0212E"/>
    <w:rsid w:val="00F03D5B"/>
    <w:rsid w:val="00F073D5"/>
    <w:rsid w:val="00F07520"/>
    <w:rsid w:val="00F128FD"/>
    <w:rsid w:val="00F13FF6"/>
    <w:rsid w:val="00F14E26"/>
    <w:rsid w:val="00F14E3B"/>
    <w:rsid w:val="00F16B62"/>
    <w:rsid w:val="00F17B10"/>
    <w:rsid w:val="00F17DA8"/>
    <w:rsid w:val="00F216F2"/>
    <w:rsid w:val="00F22820"/>
    <w:rsid w:val="00F2332B"/>
    <w:rsid w:val="00F244DA"/>
    <w:rsid w:val="00F252BD"/>
    <w:rsid w:val="00F25D39"/>
    <w:rsid w:val="00F26B47"/>
    <w:rsid w:val="00F27780"/>
    <w:rsid w:val="00F277EA"/>
    <w:rsid w:val="00F30069"/>
    <w:rsid w:val="00F30E24"/>
    <w:rsid w:val="00F31142"/>
    <w:rsid w:val="00F340BF"/>
    <w:rsid w:val="00F358DC"/>
    <w:rsid w:val="00F36053"/>
    <w:rsid w:val="00F37EEE"/>
    <w:rsid w:val="00F404D4"/>
    <w:rsid w:val="00F41E0A"/>
    <w:rsid w:val="00F433E9"/>
    <w:rsid w:val="00F437DA"/>
    <w:rsid w:val="00F439DB"/>
    <w:rsid w:val="00F43ACC"/>
    <w:rsid w:val="00F444A1"/>
    <w:rsid w:val="00F46593"/>
    <w:rsid w:val="00F469AE"/>
    <w:rsid w:val="00F511D3"/>
    <w:rsid w:val="00F51458"/>
    <w:rsid w:val="00F54680"/>
    <w:rsid w:val="00F549CF"/>
    <w:rsid w:val="00F54E44"/>
    <w:rsid w:val="00F554EF"/>
    <w:rsid w:val="00F55B80"/>
    <w:rsid w:val="00F56537"/>
    <w:rsid w:val="00F56B03"/>
    <w:rsid w:val="00F6064E"/>
    <w:rsid w:val="00F6095F"/>
    <w:rsid w:val="00F61102"/>
    <w:rsid w:val="00F61EF5"/>
    <w:rsid w:val="00F63660"/>
    <w:rsid w:val="00F636E8"/>
    <w:rsid w:val="00F64667"/>
    <w:rsid w:val="00F64891"/>
    <w:rsid w:val="00F64C46"/>
    <w:rsid w:val="00F64FE8"/>
    <w:rsid w:val="00F6531C"/>
    <w:rsid w:val="00F71EE1"/>
    <w:rsid w:val="00F72FD4"/>
    <w:rsid w:val="00F73301"/>
    <w:rsid w:val="00F73427"/>
    <w:rsid w:val="00F73B68"/>
    <w:rsid w:val="00F74193"/>
    <w:rsid w:val="00F762CA"/>
    <w:rsid w:val="00F7741E"/>
    <w:rsid w:val="00F800F4"/>
    <w:rsid w:val="00F80AC4"/>
    <w:rsid w:val="00F81188"/>
    <w:rsid w:val="00F81FB0"/>
    <w:rsid w:val="00F82502"/>
    <w:rsid w:val="00F83255"/>
    <w:rsid w:val="00F85997"/>
    <w:rsid w:val="00F90398"/>
    <w:rsid w:val="00F94D41"/>
    <w:rsid w:val="00F95AA8"/>
    <w:rsid w:val="00F96E3B"/>
    <w:rsid w:val="00F96F93"/>
    <w:rsid w:val="00F9733A"/>
    <w:rsid w:val="00F9747A"/>
    <w:rsid w:val="00F977EA"/>
    <w:rsid w:val="00FA00A5"/>
    <w:rsid w:val="00FA17FF"/>
    <w:rsid w:val="00FA194B"/>
    <w:rsid w:val="00FA1B36"/>
    <w:rsid w:val="00FA234A"/>
    <w:rsid w:val="00FA3497"/>
    <w:rsid w:val="00FA5BA6"/>
    <w:rsid w:val="00FB06E1"/>
    <w:rsid w:val="00FB4717"/>
    <w:rsid w:val="00FB53AB"/>
    <w:rsid w:val="00FB6EA6"/>
    <w:rsid w:val="00FB7232"/>
    <w:rsid w:val="00FC095C"/>
    <w:rsid w:val="00FC0DF9"/>
    <w:rsid w:val="00FC26D1"/>
    <w:rsid w:val="00FC4158"/>
    <w:rsid w:val="00FC490D"/>
    <w:rsid w:val="00FC5AFE"/>
    <w:rsid w:val="00FC6894"/>
    <w:rsid w:val="00FC6F6A"/>
    <w:rsid w:val="00FC7B33"/>
    <w:rsid w:val="00FD21F0"/>
    <w:rsid w:val="00FD3828"/>
    <w:rsid w:val="00FD4BCB"/>
    <w:rsid w:val="00FD679F"/>
    <w:rsid w:val="00FD6C9C"/>
    <w:rsid w:val="00FD7C09"/>
    <w:rsid w:val="00FD7E03"/>
    <w:rsid w:val="00FE026E"/>
    <w:rsid w:val="00FE0AAC"/>
    <w:rsid w:val="00FE0B34"/>
    <w:rsid w:val="00FE0EA6"/>
    <w:rsid w:val="00FE1401"/>
    <w:rsid w:val="00FE18AC"/>
    <w:rsid w:val="00FE2108"/>
    <w:rsid w:val="00FE2B7F"/>
    <w:rsid w:val="00FE34DC"/>
    <w:rsid w:val="00FE73DE"/>
    <w:rsid w:val="00FF064A"/>
    <w:rsid w:val="00FF1049"/>
    <w:rsid w:val="00FF172D"/>
    <w:rsid w:val="00FF26BE"/>
    <w:rsid w:val="00FF3582"/>
    <w:rsid w:val="00FF3DCA"/>
    <w:rsid w:val="00FF466B"/>
    <w:rsid w:val="00FF5181"/>
    <w:rsid w:val="00FF660A"/>
    <w:rsid w:val="00FF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14D8"/>
  <w15:docId w15:val="{2B3446A5-F540-49BA-8404-89EF7A23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146342"/>
    <w:pPr>
      <w:spacing w:before="0" w:after="0" w:line="240" w:lineRule="auto"/>
    </w:pPr>
    <w:rPr>
      <w:rFonts w:eastAsia="Times New Roman"/>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146342"/>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0,f1,BVI"/>
    <w:link w:val="ftrefCharCharChar1Char"/>
    <w:uiPriority w:val="99"/>
    <w:qFormat/>
    <w:rsid w:val="00146342"/>
    <w:rPr>
      <w:vertAlign w:val="superscript"/>
    </w:rPr>
  </w:style>
  <w:style w:type="table" w:styleId="TableGrid">
    <w:name w:val="Table Grid"/>
    <w:basedOn w:val="TableNormal"/>
    <w:rsid w:val="00515B8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523"/>
    <w:pPr>
      <w:tabs>
        <w:tab w:val="center" w:pos="4680"/>
        <w:tab w:val="right" w:pos="9360"/>
      </w:tabs>
    </w:pPr>
    <w:rPr>
      <w:lang w:val="x-none" w:eastAsia="x-none"/>
    </w:rPr>
  </w:style>
  <w:style w:type="character" w:customStyle="1" w:styleId="HeaderChar">
    <w:name w:val="Header Char"/>
    <w:link w:val="Header"/>
    <w:uiPriority w:val="99"/>
    <w:rsid w:val="00CD6523"/>
    <w:rPr>
      <w:sz w:val="26"/>
      <w:szCs w:val="22"/>
    </w:rPr>
  </w:style>
  <w:style w:type="paragraph" w:styleId="Footer">
    <w:name w:val="footer"/>
    <w:basedOn w:val="Normal"/>
    <w:link w:val="FooterChar"/>
    <w:uiPriority w:val="99"/>
    <w:unhideWhenUsed/>
    <w:rsid w:val="00CD6523"/>
    <w:pPr>
      <w:tabs>
        <w:tab w:val="center" w:pos="4680"/>
        <w:tab w:val="right" w:pos="9360"/>
      </w:tabs>
    </w:pPr>
    <w:rPr>
      <w:lang w:val="x-none" w:eastAsia="x-none"/>
    </w:rPr>
  </w:style>
  <w:style w:type="character" w:customStyle="1" w:styleId="FooterChar">
    <w:name w:val="Footer Char"/>
    <w:link w:val="Footer"/>
    <w:uiPriority w:val="99"/>
    <w:rsid w:val="00CD6523"/>
    <w:rPr>
      <w:sz w:val="26"/>
      <w:szCs w:val="22"/>
    </w:rPr>
  </w:style>
  <w:style w:type="paragraph" w:styleId="BodyTextIndent2">
    <w:name w:val="Body Text Indent 2"/>
    <w:basedOn w:val="Normal"/>
    <w:link w:val="BodyTextIndent2Char"/>
    <w:rsid w:val="00033C2D"/>
    <w:pPr>
      <w:spacing w:before="0" w:after="0" w:line="240" w:lineRule="auto"/>
      <w:ind w:firstLine="360"/>
      <w:jc w:val="both"/>
    </w:pPr>
    <w:rPr>
      <w:rFonts w:eastAsia="Times New Roman"/>
      <w:sz w:val="28"/>
      <w:szCs w:val="24"/>
      <w:lang w:val="x-none" w:eastAsia="x-none"/>
    </w:rPr>
  </w:style>
  <w:style w:type="character" w:customStyle="1" w:styleId="BodyTextIndent2Char">
    <w:name w:val="Body Text Indent 2 Char"/>
    <w:link w:val="BodyTextIndent2"/>
    <w:rsid w:val="00033C2D"/>
    <w:rPr>
      <w:rFonts w:eastAsia="Times New Roman"/>
      <w:sz w:val="28"/>
      <w:szCs w:val="24"/>
    </w:rPr>
  </w:style>
  <w:style w:type="paragraph" w:styleId="BalloonText">
    <w:name w:val="Balloon Text"/>
    <w:basedOn w:val="Normal"/>
    <w:link w:val="BalloonTextChar"/>
    <w:uiPriority w:val="99"/>
    <w:semiHidden/>
    <w:unhideWhenUsed/>
    <w:rsid w:val="00A951BC"/>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951BC"/>
    <w:rPr>
      <w:rFonts w:ascii="Tahoma" w:hAnsi="Tahoma" w:cs="Tahoma"/>
      <w:sz w:val="16"/>
      <w:szCs w:val="16"/>
    </w:rPr>
  </w:style>
  <w:style w:type="character" w:styleId="Hyperlink">
    <w:name w:val="Hyperlink"/>
    <w:unhideWhenUsed/>
    <w:rsid w:val="006B5F91"/>
    <w:rPr>
      <w:color w:val="0000FF"/>
      <w:u w:val="single"/>
    </w:rPr>
  </w:style>
  <w:style w:type="paragraph" w:styleId="Revision">
    <w:name w:val="Revision"/>
    <w:hidden/>
    <w:uiPriority w:val="99"/>
    <w:semiHidden/>
    <w:rsid w:val="00F22820"/>
    <w:rPr>
      <w:sz w:val="26"/>
      <w:szCs w:val="22"/>
    </w:rPr>
  </w:style>
  <w:style w:type="character" w:customStyle="1" w:styleId="fontstyle01">
    <w:name w:val="fontstyle01"/>
    <w:rsid w:val="00AE1F32"/>
    <w:rPr>
      <w:rFonts w:ascii="Times New Roman" w:hAnsi="Times New Roman" w:cs="Times New Roman" w:hint="default"/>
      <w:b w:val="0"/>
      <w:bCs w:val="0"/>
      <w:i w:val="0"/>
      <w:iCs w:val="0"/>
      <w:color w:val="000000"/>
      <w:sz w:val="28"/>
      <w:szCs w:val="28"/>
    </w:rPr>
  </w:style>
  <w:style w:type="paragraph" w:customStyle="1" w:styleId="normal-p">
    <w:name w:val="normal-p"/>
    <w:basedOn w:val="Normal"/>
    <w:rsid w:val="00BF392C"/>
    <w:pPr>
      <w:spacing w:before="0" w:after="0" w:line="240" w:lineRule="auto"/>
      <w:jc w:val="both"/>
    </w:pPr>
    <w:rPr>
      <w:rFonts w:eastAsia="Times New Roman"/>
      <w:sz w:val="20"/>
      <w:szCs w:val="20"/>
    </w:rPr>
  </w:style>
  <w:style w:type="paragraph" w:styleId="NormalWeb">
    <w:name w:val="Normal (Web)"/>
    <w:basedOn w:val="Normal"/>
    <w:link w:val="NormalWebChar"/>
    <w:uiPriority w:val="99"/>
    <w:unhideWhenUsed/>
    <w:rsid w:val="006447FF"/>
    <w:pPr>
      <w:spacing w:before="100" w:beforeAutospacing="1" w:after="100" w:afterAutospacing="1" w:line="240" w:lineRule="auto"/>
    </w:pPr>
    <w:rPr>
      <w:rFonts w:eastAsia="Times New Roman"/>
      <w:sz w:val="24"/>
      <w:szCs w:val="24"/>
      <w:lang w:val="vi-VN" w:eastAsia="vi-VN"/>
    </w:rPr>
  </w:style>
  <w:style w:type="character" w:customStyle="1" w:styleId="NormalWebChar">
    <w:name w:val="Normal (Web) Char"/>
    <w:link w:val="NormalWeb"/>
    <w:uiPriority w:val="99"/>
    <w:locked/>
    <w:rsid w:val="006447FF"/>
    <w:rPr>
      <w:rFonts w:eastAsia="Times New Roman"/>
      <w:sz w:val="24"/>
      <w:szCs w:val="24"/>
      <w:lang w:val="vi-VN" w:eastAsia="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6447FF"/>
    <w:pPr>
      <w:spacing w:before="0"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575">
      <w:bodyDiv w:val="1"/>
      <w:marLeft w:val="0"/>
      <w:marRight w:val="0"/>
      <w:marTop w:val="0"/>
      <w:marBottom w:val="0"/>
      <w:divBdr>
        <w:top w:val="none" w:sz="0" w:space="0" w:color="auto"/>
        <w:left w:val="none" w:sz="0" w:space="0" w:color="auto"/>
        <w:bottom w:val="none" w:sz="0" w:space="0" w:color="auto"/>
        <w:right w:val="none" w:sz="0" w:space="0" w:color="auto"/>
      </w:divBdr>
    </w:div>
    <w:div w:id="188613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89C95-CC29-484A-B5E9-EFD1824D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2021-09-14T08:39:00Z</cp:lastPrinted>
  <dcterms:created xsi:type="dcterms:W3CDTF">2023-10-30T01:18:00Z</dcterms:created>
  <dcterms:modified xsi:type="dcterms:W3CDTF">2023-10-30T01:18:00Z</dcterms:modified>
</cp:coreProperties>
</file>